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819" w:rsidRPr="00137B6B" w:rsidRDefault="00DE4819" w:rsidP="00780CCE">
      <w:pPr>
        <w:pStyle w:val="Body1"/>
        <w:spacing w:after="120"/>
        <w:jc w:val="center"/>
        <w:rPr>
          <w:rFonts w:ascii="Arial" w:hAnsi="Arial" w:cs="Arial"/>
          <w:b/>
          <w:sz w:val="22"/>
          <w:szCs w:val="22"/>
          <w:u w:val="single"/>
        </w:rPr>
      </w:pPr>
      <w:r w:rsidRPr="00137B6B">
        <w:rPr>
          <w:rFonts w:ascii="Arial" w:hAnsi="Arial" w:cs="Arial"/>
          <w:b/>
          <w:sz w:val="22"/>
          <w:szCs w:val="22"/>
          <w:u w:val="single"/>
        </w:rPr>
        <w:t xml:space="preserve">Minutes of </w:t>
      </w:r>
      <w:r w:rsidR="007D3436">
        <w:rPr>
          <w:rFonts w:ascii="Arial" w:hAnsi="Arial" w:cs="Arial"/>
          <w:b/>
          <w:sz w:val="22"/>
          <w:szCs w:val="22"/>
          <w:u w:val="single"/>
        </w:rPr>
        <w:t xml:space="preserve">Monthly </w:t>
      </w:r>
      <w:r w:rsidRPr="00137B6B">
        <w:rPr>
          <w:rFonts w:ascii="Arial" w:hAnsi="Arial" w:cs="Arial"/>
          <w:b/>
          <w:sz w:val="22"/>
          <w:szCs w:val="22"/>
          <w:u w:val="single"/>
        </w:rPr>
        <w:t>Meeting of Lewisham Cyclists</w:t>
      </w:r>
      <w:r w:rsidR="00A24E96">
        <w:rPr>
          <w:rFonts w:ascii="Arial" w:hAnsi="Arial" w:cs="Arial"/>
          <w:b/>
          <w:sz w:val="22"/>
          <w:szCs w:val="22"/>
          <w:u w:val="single"/>
        </w:rPr>
        <w:t xml:space="preserve"> (LC)</w:t>
      </w:r>
    </w:p>
    <w:p w:rsidR="00DE4819" w:rsidRPr="00137B6B" w:rsidRDefault="00DE4819" w:rsidP="00780CCE">
      <w:pPr>
        <w:pStyle w:val="Body1"/>
        <w:spacing w:after="120"/>
        <w:jc w:val="center"/>
        <w:rPr>
          <w:rFonts w:ascii="Arial" w:hAnsi="Arial" w:cs="Arial"/>
          <w:b/>
          <w:sz w:val="22"/>
          <w:szCs w:val="22"/>
          <w:u w:val="single"/>
        </w:rPr>
      </w:pPr>
      <w:proofErr w:type="gramStart"/>
      <w:r w:rsidRPr="00137B6B">
        <w:rPr>
          <w:rFonts w:ascii="Arial" w:hAnsi="Arial" w:cs="Arial"/>
          <w:b/>
          <w:sz w:val="22"/>
          <w:szCs w:val="22"/>
          <w:u w:val="single"/>
        </w:rPr>
        <w:t>held</w:t>
      </w:r>
      <w:proofErr w:type="gramEnd"/>
      <w:r w:rsidRPr="00137B6B">
        <w:rPr>
          <w:rFonts w:ascii="Arial" w:hAnsi="Arial" w:cs="Arial"/>
          <w:b/>
          <w:sz w:val="22"/>
          <w:szCs w:val="22"/>
          <w:u w:val="single"/>
        </w:rPr>
        <w:t xml:space="preserve"> at Dog </w:t>
      </w:r>
      <w:r w:rsidR="007D3436">
        <w:rPr>
          <w:rFonts w:ascii="Arial" w:hAnsi="Arial" w:cs="Arial"/>
          <w:b/>
          <w:sz w:val="22"/>
          <w:szCs w:val="22"/>
          <w:u w:val="single"/>
        </w:rPr>
        <w:t>and Bell Public House, Deptford</w:t>
      </w:r>
    </w:p>
    <w:p w:rsidR="00DE4819" w:rsidRPr="00137B6B" w:rsidRDefault="00DE4819" w:rsidP="00780CCE">
      <w:pPr>
        <w:pStyle w:val="Body1"/>
        <w:spacing w:after="120"/>
        <w:jc w:val="center"/>
        <w:rPr>
          <w:rFonts w:ascii="Arial" w:hAnsi="Arial" w:cs="Arial"/>
          <w:b/>
          <w:sz w:val="22"/>
          <w:szCs w:val="22"/>
          <w:u w:val="single"/>
        </w:rPr>
      </w:pPr>
      <w:r w:rsidRPr="00137B6B">
        <w:rPr>
          <w:rFonts w:ascii="Arial" w:hAnsi="Arial" w:cs="Arial"/>
          <w:b/>
          <w:sz w:val="22"/>
          <w:szCs w:val="22"/>
          <w:u w:val="single"/>
        </w:rPr>
        <w:t xml:space="preserve">Wednesday </w:t>
      </w:r>
      <w:r w:rsidR="00DD189E">
        <w:rPr>
          <w:rFonts w:ascii="Arial" w:hAnsi="Arial" w:cs="Arial"/>
          <w:b/>
          <w:sz w:val="22"/>
          <w:szCs w:val="22"/>
          <w:u w:val="single"/>
        </w:rPr>
        <w:t>15</w:t>
      </w:r>
      <w:r w:rsidR="00DD189E" w:rsidRPr="00DD189E">
        <w:rPr>
          <w:rFonts w:ascii="Arial" w:hAnsi="Arial" w:cs="Arial"/>
          <w:b/>
          <w:sz w:val="22"/>
          <w:szCs w:val="22"/>
          <w:u w:val="single"/>
          <w:vertAlign w:val="superscript"/>
        </w:rPr>
        <w:t>th</w:t>
      </w:r>
      <w:r w:rsidR="00DD189E">
        <w:rPr>
          <w:rFonts w:ascii="Arial" w:hAnsi="Arial" w:cs="Arial"/>
          <w:b/>
          <w:sz w:val="22"/>
          <w:szCs w:val="22"/>
          <w:u w:val="single"/>
        </w:rPr>
        <w:t xml:space="preserve"> January 2014</w:t>
      </w:r>
      <w:r w:rsidRPr="00137B6B">
        <w:rPr>
          <w:rFonts w:ascii="Arial" w:hAnsi="Arial" w:cs="Arial"/>
          <w:b/>
          <w:sz w:val="22"/>
          <w:szCs w:val="22"/>
          <w:u w:val="single"/>
        </w:rPr>
        <w:t xml:space="preserve"> 6.30pm</w:t>
      </w:r>
    </w:p>
    <w:p w:rsidR="00DE4819" w:rsidRPr="00137B6B" w:rsidRDefault="00DE4819" w:rsidP="00780CCE">
      <w:pPr>
        <w:pStyle w:val="Body1"/>
        <w:spacing w:after="120"/>
        <w:jc w:val="center"/>
        <w:rPr>
          <w:rFonts w:ascii="Arial" w:hAnsi="Arial" w:cs="Arial"/>
          <w:b/>
          <w:sz w:val="22"/>
          <w:szCs w:val="22"/>
          <w:u w:val="single"/>
        </w:rPr>
      </w:pPr>
    </w:p>
    <w:p w:rsidR="00DE4819" w:rsidRPr="00137B6B" w:rsidRDefault="00DE4819" w:rsidP="00137B6B">
      <w:pPr>
        <w:pStyle w:val="Body1"/>
        <w:numPr>
          <w:ilvl w:val="0"/>
          <w:numId w:val="5"/>
        </w:numPr>
        <w:spacing w:after="120"/>
        <w:rPr>
          <w:rFonts w:ascii="Arial" w:hAnsi="Arial" w:cs="Arial"/>
          <w:sz w:val="22"/>
          <w:szCs w:val="22"/>
        </w:rPr>
      </w:pPr>
      <w:r w:rsidRPr="00137B6B">
        <w:rPr>
          <w:rFonts w:ascii="Arial" w:hAnsi="Arial" w:cs="Arial"/>
          <w:b/>
          <w:sz w:val="22"/>
          <w:szCs w:val="22"/>
        </w:rPr>
        <w:t>Present:</w:t>
      </w:r>
      <w:r w:rsidRPr="00137B6B">
        <w:rPr>
          <w:rFonts w:ascii="Arial" w:hAnsi="Arial" w:cs="Arial"/>
          <w:sz w:val="22"/>
          <w:szCs w:val="22"/>
        </w:rPr>
        <w:t xml:space="preserve"> Jane Davis (Co-ordinator), Tim Collingridge (Secretary), </w:t>
      </w:r>
      <w:r w:rsidR="00DD189E">
        <w:rPr>
          <w:rFonts w:ascii="Arial" w:hAnsi="Arial" w:cs="Arial"/>
          <w:sz w:val="22"/>
          <w:szCs w:val="22"/>
        </w:rPr>
        <w:t xml:space="preserve">Nick Harvey (Lewisham Council Cycle Programme Manager), </w:t>
      </w:r>
      <w:r w:rsidR="009C4ED3" w:rsidRPr="00137B6B">
        <w:rPr>
          <w:rFonts w:ascii="Arial" w:hAnsi="Arial" w:cs="Arial"/>
          <w:sz w:val="22"/>
          <w:szCs w:val="22"/>
        </w:rPr>
        <w:t>Roy Volume</w:t>
      </w:r>
      <w:r w:rsidR="009C4ED3">
        <w:rPr>
          <w:rFonts w:ascii="Arial" w:hAnsi="Arial" w:cs="Arial"/>
          <w:sz w:val="22"/>
          <w:szCs w:val="22"/>
        </w:rPr>
        <w:t xml:space="preserve">, </w:t>
      </w:r>
      <w:r w:rsidR="004A6329">
        <w:rPr>
          <w:rFonts w:ascii="Arial" w:hAnsi="Arial" w:cs="Arial"/>
          <w:sz w:val="22"/>
          <w:szCs w:val="22"/>
        </w:rPr>
        <w:t xml:space="preserve">Alex </w:t>
      </w:r>
      <w:proofErr w:type="spellStart"/>
      <w:r w:rsidR="004A6329">
        <w:rPr>
          <w:rFonts w:ascii="Arial" w:hAnsi="Arial" w:cs="Arial"/>
          <w:sz w:val="22"/>
          <w:szCs w:val="22"/>
        </w:rPr>
        <w:t>Raha</w:t>
      </w:r>
      <w:proofErr w:type="spellEnd"/>
      <w:r w:rsidR="004A6329">
        <w:rPr>
          <w:rFonts w:ascii="Arial" w:hAnsi="Arial" w:cs="Arial"/>
          <w:sz w:val="22"/>
          <w:szCs w:val="22"/>
        </w:rPr>
        <w:t xml:space="preserve">, </w:t>
      </w:r>
      <w:r w:rsidR="00DD189E">
        <w:rPr>
          <w:rFonts w:ascii="Arial" w:hAnsi="Arial" w:cs="Arial"/>
          <w:sz w:val="22"/>
          <w:szCs w:val="22"/>
        </w:rPr>
        <w:t xml:space="preserve">Philip </w:t>
      </w:r>
      <w:proofErr w:type="spellStart"/>
      <w:r w:rsidR="00DD189E">
        <w:rPr>
          <w:rFonts w:ascii="Arial" w:hAnsi="Arial" w:cs="Arial"/>
          <w:sz w:val="22"/>
          <w:szCs w:val="22"/>
        </w:rPr>
        <w:t>Peake</w:t>
      </w:r>
      <w:proofErr w:type="spellEnd"/>
      <w:r w:rsidR="00DD189E">
        <w:rPr>
          <w:rFonts w:ascii="Arial" w:hAnsi="Arial" w:cs="Arial"/>
          <w:sz w:val="22"/>
          <w:szCs w:val="22"/>
        </w:rPr>
        <w:t xml:space="preserve">, Stuart Barry, </w:t>
      </w:r>
      <w:r w:rsidR="00DD189E" w:rsidRPr="00137B6B">
        <w:rPr>
          <w:rFonts w:ascii="Arial" w:hAnsi="Arial" w:cs="Arial"/>
          <w:sz w:val="22"/>
          <w:szCs w:val="22"/>
        </w:rPr>
        <w:t>Roger Stocker</w:t>
      </w:r>
      <w:r w:rsidR="00DD189E">
        <w:rPr>
          <w:rFonts w:ascii="Arial" w:hAnsi="Arial" w:cs="Arial"/>
          <w:sz w:val="22"/>
          <w:szCs w:val="22"/>
        </w:rPr>
        <w:t xml:space="preserve">, Ian Welsby, Rosemary </w:t>
      </w:r>
      <w:r w:rsidR="00D52261">
        <w:rPr>
          <w:rFonts w:ascii="Arial" w:hAnsi="Arial" w:cs="Arial"/>
          <w:sz w:val="22"/>
          <w:szCs w:val="22"/>
        </w:rPr>
        <w:t>Scott</w:t>
      </w:r>
      <w:r w:rsidR="00DD189E">
        <w:rPr>
          <w:rFonts w:ascii="Arial" w:hAnsi="Arial" w:cs="Arial"/>
          <w:sz w:val="22"/>
          <w:szCs w:val="22"/>
        </w:rPr>
        <w:t xml:space="preserve">, Hannah Roberts, </w:t>
      </w:r>
      <w:r w:rsidR="002E75C9">
        <w:rPr>
          <w:rFonts w:ascii="Arial" w:hAnsi="Arial" w:cs="Arial"/>
          <w:sz w:val="22"/>
          <w:szCs w:val="22"/>
        </w:rPr>
        <w:t>David</w:t>
      </w:r>
      <w:r w:rsidR="00D52261">
        <w:rPr>
          <w:rFonts w:ascii="Arial" w:hAnsi="Arial" w:cs="Arial"/>
          <w:sz w:val="22"/>
          <w:szCs w:val="22"/>
        </w:rPr>
        <w:t xml:space="preserve"> Mill</w:t>
      </w:r>
      <w:r w:rsidR="009C4ED3">
        <w:rPr>
          <w:rFonts w:ascii="Arial" w:hAnsi="Arial" w:cs="Arial"/>
          <w:sz w:val="22"/>
          <w:szCs w:val="22"/>
        </w:rPr>
        <w:br/>
      </w:r>
      <w:r w:rsidRPr="00137B6B">
        <w:rPr>
          <w:rFonts w:ascii="Arial" w:hAnsi="Arial" w:cs="Arial"/>
          <w:b/>
          <w:sz w:val="22"/>
          <w:szCs w:val="22"/>
        </w:rPr>
        <w:t>Apologies:</w:t>
      </w:r>
      <w:r w:rsidR="003D21B3">
        <w:rPr>
          <w:rFonts w:ascii="Arial" w:hAnsi="Arial" w:cs="Arial"/>
          <w:sz w:val="22"/>
          <w:szCs w:val="22"/>
        </w:rPr>
        <w:t xml:space="preserve"> </w:t>
      </w:r>
      <w:r w:rsidR="00DD189E">
        <w:rPr>
          <w:rFonts w:ascii="Arial" w:hAnsi="Arial" w:cs="Arial"/>
          <w:sz w:val="22"/>
          <w:szCs w:val="22"/>
        </w:rPr>
        <w:t xml:space="preserve">Ivan Cornell, </w:t>
      </w:r>
      <w:proofErr w:type="spellStart"/>
      <w:r w:rsidR="00DD189E">
        <w:rPr>
          <w:rFonts w:ascii="Arial" w:hAnsi="Arial" w:cs="Arial"/>
          <w:sz w:val="22"/>
          <w:szCs w:val="22"/>
        </w:rPr>
        <w:t>Rik</w:t>
      </w:r>
      <w:proofErr w:type="spellEnd"/>
      <w:r w:rsidR="00DD189E">
        <w:rPr>
          <w:rFonts w:ascii="Arial" w:hAnsi="Arial" w:cs="Arial"/>
          <w:sz w:val="22"/>
          <w:szCs w:val="22"/>
        </w:rPr>
        <w:t xml:space="preserve"> Andrew, John Phillips, Paul </w:t>
      </w:r>
      <w:proofErr w:type="spellStart"/>
      <w:r w:rsidR="00DD189E">
        <w:rPr>
          <w:rFonts w:ascii="Arial" w:hAnsi="Arial" w:cs="Arial"/>
          <w:sz w:val="22"/>
          <w:szCs w:val="22"/>
        </w:rPr>
        <w:t>McQuillan</w:t>
      </w:r>
      <w:proofErr w:type="spellEnd"/>
    </w:p>
    <w:p w:rsidR="00DE4819" w:rsidRDefault="00DE4819" w:rsidP="00137B6B">
      <w:pPr>
        <w:pStyle w:val="Body1"/>
        <w:numPr>
          <w:ilvl w:val="0"/>
          <w:numId w:val="5"/>
        </w:numPr>
        <w:spacing w:after="120"/>
        <w:rPr>
          <w:rFonts w:ascii="Arial" w:hAnsi="Arial" w:cs="Arial"/>
          <w:sz w:val="22"/>
          <w:szCs w:val="22"/>
        </w:rPr>
      </w:pPr>
      <w:r w:rsidRPr="00137B6B">
        <w:rPr>
          <w:rFonts w:ascii="Arial" w:hAnsi="Arial" w:cs="Arial"/>
          <w:b/>
          <w:sz w:val="22"/>
          <w:szCs w:val="22"/>
        </w:rPr>
        <w:t>Minutes of Last Meeting:</w:t>
      </w:r>
      <w:r w:rsidRPr="00137B6B">
        <w:rPr>
          <w:rFonts w:ascii="Arial" w:hAnsi="Arial" w:cs="Arial"/>
          <w:sz w:val="22"/>
          <w:szCs w:val="22"/>
        </w:rPr>
        <w:t xml:space="preserve"> Agreed</w:t>
      </w:r>
      <w:r w:rsidR="00780CCE" w:rsidRPr="00137B6B">
        <w:rPr>
          <w:rFonts w:ascii="Arial" w:hAnsi="Arial" w:cs="Arial"/>
          <w:sz w:val="22"/>
          <w:szCs w:val="22"/>
        </w:rPr>
        <w:t>.</w:t>
      </w:r>
    </w:p>
    <w:p w:rsidR="008B28A5" w:rsidRPr="008B28A5" w:rsidRDefault="008B28A5" w:rsidP="004A6329">
      <w:pPr>
        <w:pStyle w:val="Body1"/>
        <w:numPr>
          <w:ilvl w:val="0"/>
          <w:numId w:val="5"/>
        </w:numPr>
        <w:spacing w:after="120"/>
        <w:rPr>
          <w:rFonts w:ascii="Arial" w:hAnsi="Arial" w:cs="Arial"/>
          <w:sz w:val="22"/>
          <w:szCs w:val="22"/>
        </w:rPr>
      </w:pPr>
      <w:r>
        <w:rPr>
          <w:rFonts w:ascii="Arial" w:hAnsi="Arial"/>
          <w:b/>
          <w:sz w:val="22"/>
          <w:szCs w:val="22"/>
        </w:rPr>
        <w:t>Issues raised by attendees and discussed with Nick Harvey (NH)</w:t>
      </w:r>
    </w:p>
    <w:p w:rsidR="008B28A5" w:rsidRPr="008B28A5" w:rsidRDefault="008B28A5" w:rsidP="008B28A5">
      <w:pPr>
        <w:pStyle w:val="Body1"/>
        <w:numPr>
          <w:ilvl w:val="1"/>
          <w:numId w:val="5"/>
        </w:numPr>
        <w:spacing w:after="120"/>
        <w:rPr>
          <w:rFonts w:ascii="Arial" w:hAnsi="Arial" w:cs="Arial"/>
          <w:sz w:val="22"/>
          <w:szCs w:val="22"/>
        </w:rPr>
      </w:pPr>
      <w:r>
        <w:rPr>
          <w:rFonts w:ascii="Arial" w:hAnsi="Arial"/>
          <w:b/>
          <w:sz w:val="22"/>
          <w:szCs w:val="22"/>
        </w:rPr>
        <w:t>Glass Mill Leisure Centre shared use</w:t>
      </w:r>
      <w:r>
        <w:rPr>
          <w:rFonts w:ascii="Arial" w:hAnsi="Arial"/>
          <w:b/>
          <w:sz w:val="22"/>
          <w:szCs w:val="22"/>
        </w:rPr>
        <w:br/>
      </w:r>
      <w:proofErr w:type="gramStart"/>
      <w:r w:rsidRPr="008B28A5">
        <w:rPr>
          <w:rFonts w:ascii="Arial" w:hAnsi="Arial"/>
          <w:sz w:val="22"/>
          <w:szCs w:val="22"/>
        </w:rPr>
        <w:t>The</w:t>
      </w:r>
      <w:proofErr w:type="gramEnd"/>
      <w:r w:rsidRPr="008B28A5">
        <w:rPr>
          <w:rFonts w:ascii="Arial" w:hAnsi="Arial"/>
          <w:sz w:val="22"/>
          <w:szCs w:val="22"/>
        </w:rPr>
        <w:t xml:space="preserve"> area adjacent to the Leisure Centre is shared use and forms part of the National Cycle Network (NCN) route 21. However signage is lacking both to indicate it is shared use and for route finding. </w:t>
      </w:r>
      <w:r w:rsidRPr="00D5018F">
        <w:rPr>
          <w:rFonts w:ascii="Arial" w:hAnsi="Arial"/>
          <w:sz w:val="22"/>
          <w:szCs w:val="22"/>
          <w:u w:val="single"/>
        </w:rPr>
        <w:t>A</w:t>
      </w:r>
      <w:r w:rsidR="00D5018F" w:rsidRPr="00D5018F">
        <w:rPr>
          <w:rFonts w:ascii="Arial" w:hAnsi="Arial"/>
          <w:sz w:val="22"/>
          <w:szCs w:val="22"/>
          <w:u w:val="single"/>
        </w:rPr>
        <w:t>ction</w:t>
      </w:r>
      <w:r w:rsidRPr="008B28A5">
        <w:rPr>
          <w:rFonts w:ascii="Arial" w:hAnsi="Arial"/>
          <w:sz w:val="22"/>
          <w:szCs w:val="22"/>
        </w:rPr>
        <w:t>: NH to look into how this signage can be provided.</w:t>
      </w:r>
    </w:p>
    <w:p w:rsidR="008B28A5" w:rsidRPr="008B28A5" w:rsidRDefault="008B28A5" w:rsidP="008B28A5">
      <w:pPr>
        <w:pStyle w:val="Body1"/>
        <w:numPr>
          <w:ilvl w:val="1"/>
          <w:numId w:val="5"/>
        </w:numPr>
        <w:spacing w:after="120"/>
        <w:rPr>
          <w:rFonts w:ascii="Arial" w:hAnsi="Arial" w:cs="Arial"/>
          <w:sz w:val="22"/>
          <w:szCs w:val="22"/>
        </w:rPr>
      </w:pPr>
      <w:proofErr w:type="spellStart"/>
      <w:r>
        <w:rPr>
          <w:rFonts w:ascii="Arial" w:hAnsi="Arial"/>
          <w:b/>
          <w:sz w:val="22"/>
          <w:szCs w:val="22"/>
        </w:rPr>
        <w:t>Molesworth</w:t>
      </w:r>
      <w:proofErr w:type="spellEnd"/>
      <w:r>
        <w:rPr>
          <w:rFonts w:ascii="Arial" w:hAnsi="Arial"/>
          <w:b/>
          <w:sz w:val="22"/>
          <w:szCs w:val="22"/>
        </w:rPr>
        <w:t xml:space="preserve"> Street North End (West pavement) into Loampit Vale (South pavement) shared use</w:t>
      </w:r>
      <w:r>
        <w:rPr>
          <w:rFonts w:ascii="Arial" w:hAnsi="Arial"/>
          <w:b/>
          <w:sz w:val="22"/>
          <w:szCs w:val="22"/>
        </w:rPr>
        <w:br/>
      </w:r>
      <w:proofErr w:type="gramStart"/>
      <w:r w:rsidRPr="008B28A5">
        <w:rPr>
          <w:rFonts w:ascii="Arial" w:hAnsi="Arial"/>
          <w:sz w:val="22"/>
          <w:szCs w:val="22"/>
        </w:rPr>
        <w:t>This</w:t>
      </w:r>
      <w:proofErr w:type="gramEnd"/>
      <w:r w:rsidRPr="008B28A5">
        <w:rPr>
          <w:rFonts w:ascii="Arial" w:hAnsi="Arial"/>
          <w:sz w:val="22"/>
          <w:szCs w:val="22"/>
        </w:rPr>
        <w:t xml:space="preserve"> section is already signed as shared use and is a useful alternative route if the route under the railway from </w:t>
      </w:r>
      <w:proofErr w:type="spellStart"/>
      <w:r w:rsidRPr="008B28A5">
        <w:rPr>
          <w:rFonts w:ascii="Arial" w:hAnsi="Arial"/>
          <w:sz w:val="22"/>
          <w:szCs w:val="22"/>
        </w:rPr>
        <w:t>Molesworth</w:t>
      </w:r>
      <w:proofErr w:type="spellEnd"/>
      <w:r w:rsidRPr="008B28A5">
        <w:rPr>
          <w:rFonts w:ascii="Arial" w:hAnsi="Arial"/>
          <w:sz w:val="22"/>
          <w:szCs w:val="22"/>
        </w:rPr>
        <w:t xml:space="preserve"> Street to </w:t>
      </w:r>
      <w:proofErr w:type="spellStart"/>
      <w:r w:rsidRPr="008B28A5">
        <w:rPr>
          <w:rFonts w:ascii="Arial" w:hAnsi="Arial"/>
          <w:sz w:val="22"/>
          <w:szCs w:val="22"/>
        </w:rPr>
        <w:t>Cornmill</w:t>
      </w:r>
      <w:proofErr w:type="spellEnd"/>
      <w:r w:rsidRPr="008B28A5">
        <w:rPr>
          <w:rFonts w:ascii="Arial" w:hAnsi="Arial"/>
          <w:sz w:val="22"/>
          <w:szCs w:val="22"/>
        </w:rPr>
        <w:t xml:space="preserve"> Gardens is closed. The signs are however very small and cyclists have </w:t>
      </w:r>
      <w:r>
        <w:rPr>
          <w:rFonts w:ascii="Arial" w:hAnsi="Arial"/>
          <w:sz w:val="22"/>
          <w:szCs w:val="22"/>
        </w:rPr>
        <w:t xml:space="preserve">recently </w:t>
      </w:r>
      <w:r w:rsidRPr="008B28A5">
        <w:rPr>
          <w:rFonts w:ascii="Arial" w:hAnsi="Arial"/>
          <w:sz w:val="22"/>
          <w:szCs w:val="22"/>
        </w:rPr>
        <w:t>been stopped by the Police along here.</w:t>
      </w:r>
      <w:r>
        <w:rPr>
          <w:rFonts w:ascii="Arial" w:hAnsi="Arial"/>
          <w:b/>
          <w:sz w:val="22"/>
          <w:szCs w:val="22"/>
        </w:rPr>
        <w:t xml:space="preserve"> </w:t>
      </w:r>
      <w:r w:rsidRPr="00D5018F">
        <w:rPr>
          <w:rFonts w:ascii="Arial" w:hAnsi="Arial"/>
          <w:sz w:val="22"/>
          <w:szCs w:val="22"/>
          <w:u w:val="single"/>
        </w:rPr>
        <w:t>A</w:t>
      </w:r>
      <w:r w:rsidR="00D5018F" w:rsidRPr="00D5018F">
        <w:rPr>
          <w:rFonts w:ascii="Arial" w:hAnsi="Arial"/>
          <w:sz w:val="22"/>
          <w:szCs w:val="22"/>
          <w:u w:val="single"/>
        </w:rPr>
        <w:t>ction</w:t>
      </w:r>
      <w:r w:rsidRPr="008B28A5">
        <w:rPr>
          <w:rFonts w:ascii="Arial" w:hAnsi="Arial"/>
          <w:sz w:val="22"/>
          <w:szCs w:val="22"/>
        </w:rPr>
        <w:t xml:space="preserve">: NH to look into </w:t>
      </w:r>
      <w:r>
        <w:rPr>
          <w:rFonts w:ascii="Arial" w:hAnsi="Arial"/>
          <w:sz w:val="22"/>
          <w:szCs w:val="22"/>
        </w:rPr>
        <w:t>this</w:t>
      </w:r>
      <w:r w:rsidRPr="008B28A5">
        <w:rPr>
          <w:rFonts w:ascii="Arial" w:hAnsi="Arial"/>
          <w:sz w:val="22"/>
          <w:szCs w:val="22"/>
        </w:rPr>
        <w:t>.</w:t>
      </w:r>
    </w:p>
    <w:p w:rsidR="008B28A5" w:rsidRDefault="008B28A5" w:rsidP="008B28A5">
      <w:pPr>
        <w:pStyle w:val="Body1"/>
        <w:numPr>
          <w:ilvl w:val="1"/>
          <w:numId w:val="5"/>
        </w:numPr>
        <w:spacing w:after="120"/>
        <w:rPr>
          <w:rFonts w:ascii="Arial" w:hAnsi="Arial" w:cs="Arial"/>
          <w:sz w:val="22"/>
          <w:szCs w:val="22"/>
        </w:rPr>
      </w:pPr>
      <w:r w:rsidRPr="003409D3">
        <w:rPr>
          <w:rFonts w:ascii="Arial" w:hAnsi="Arial" w:cs="Arial"/>
          <w:b/>
          <w:sz w:val="22"/>
          <w:szCs w:val="22"/>
        </w:rPr>
        <w:t>Ladywell shared use signalised crossing</w:t>
      </w:r>
      <w:r>
        <w:rPr>
          <w:rFonts w:ascii="Arial" w:hAnsi="Arial" w:cs="Arial"/>
          <w:sz w:val="22"/>
          <w:szCs w:val="22"/>
        </w:rPr>
        <w:br/>
        <w:t>NH indicated that it is intended to put up signs here defining the shared use sections of pavement before the works are finally completed.</w:t>
      </w:r>
      <w:r w:rsidR="003409D3">
        <w:rPr>
          <w:rFonts w:ascii="Arial" w:hAnsi="Arial" w:cs="Arial"/>
          <w:sz w:val="22"/>
          <w:szCs w:val="22"/>
        </w:rPr>
        <w:t xml:space="preserve"> </w:t>
      </w:r>
    </w:p>
    <w:p w:rsidR="003409D3" w:rsidRDefault="003409D3" w:rsidP="008B28A5">
      <w:pPr>
        <w:pStyle w:val="Body1"/>
        <w:numPr>
          <w:ilvl w:val="1"/>
          <w:numId w:val="5"/>
        </w:numPr>
        <w:spacing w:after="120"/>
        <w:rPr>
          <w:rFonts w:ascii="Arial" w:hAnsi="Arial" w:cs="Arial"/>
          <w:sz w:val="22"/>
          <w:szCs w:val="22"/>
        </w:rPr>
      </w:pPr>
      <w:r w:rsidRPr="003409D3">
        <w:rPr>
          <w:rFonts w:ascii="Arial" w:hAnsi="Arial" w:cs="Arial"/>
          <w:b/>
          <w:sz w:val="22"/>
          <w:szCs w:val="22"/>
        </w:rPr>
        <w:t>Ladywell Railway Bridge South pavement potential future shared use</w:t>
      </w:r>
      <w:r>
        <w:rPr>
          <w:rFonts w:ascii="Arial" w:hAnsi="Arial" w:cs="Arial"/>
          <w:sz w:val="22"/>
          <w:szCs w:val="22"/>
        </w:rPr>
        <w:br/>
      </w:r>
      <w:proofErr w:type="gramStart"/>
      <w:r>
        <w:rPr>
          <w:rFonts w:ascii="Arial" w:hAnsi="Arial" w:cs="Arial"/>
          <w:sz w:val="22"/>
          <w:szCs w:val="22"/>
        </w:rPr>
        <w:t>It</w:t>
      </w:r>
      <w:proofErr w:type="gramEnd"/>
      <w:r>
        <w:rPr>
          <w:rFonts w:ascii="Arial" w:hAnsi="Arial" w:cs="Arial"/>
          <w:sz w:val="22"/>
          <w:szCs w:val="22"/>
        </w:rPr>
        <w:t xml:space="preserve"> was not possible to designate this pavement as shared use under the Ladywell Streetscape improvements due to the pavement width being under the statutory limits. LC still have aspirations for works to be done to allow shared use here in the future. </w:t>
      </w:r>
      <w:r w:rsidRPr="00D5018F">
        <w:rPr>
          <w:rFonts w:ascii="Arial" w:hAnsi="Arial" w:cs="Arial"/>
          <w:sz w:val="22"/>
          <w:szCs w:val="22"/>
          <w:u w:val="single"/>
        </w:rPr>
        <w:t>A</w:t>
      </w:r>
      <w:r w:rsidR="00D5018F" w:rsidRPr="00D5018F">
        <w:rPr>
          <w:rFonts w:ascii="Arial" w:hAnsi="Arial" w:cs="Arial"/>
          <w:sz w:val="22"/>
          <w:szCs w:val="22"/>
          <w:u w:val="single"/>
        </w:rPr>
        <w:t>ction</w:t>
      </w:r>
      <w:r>
        <w:rPr>
          <w:rFonts w:ascii="Arial" w:hAnsi="Arial" w:cs="Arial"/>
          <w:sz w:val="22"/>
          <w:szCs w:val="22"/>
        </w:rPr>
        <w:t>: NH to clarify that this is also still an aspiration for Lewisham Council</w:t>
      </w:r>
    </w:p>
    <w:p w:rsidR="003409D3" w:rsidRDefault="003409D3" w:rsidP="008B28A5">
      <w:pPr>
        <w:pStyle w:val="Body1"/>
        <w:numPr>
          <w:ilvl w:val="1"/>
          <w:numId w:val="5"/>
        </w:numPr>
        <w:spacing w:after="120"/>
        <w:rPr>
          <w:rFonts w:ascii="Arial" w:hAnsi="Arial" w:cs="Arial"/>
          <w:sz w:val="22"/>
          <w:szCs w:val="22"/>
        </w:rPr>
      </w:pPr>
      <w:r>
        <w:rPr>
          <w:rFonts w:ascii="Arial" w:hAnsi="Arial" w:cs="Arial"/>
          <w:b/>
          <w:sz w:val="22"/>
          <w:szCs w:val="22"/>
        </w:rPr>
        <w:t>Thurston Road works</w:t>
      </w:r>
      <w:r>
        <w:rPr>
          <w:rFonts w:ascii="Arial" w:hAnsi="Arial" w:cs="Arial"/>
          <w:b/>
          <w:sz w:val="22"/>
          <w:szCs w:val="22"/>
        </w:rPr>
        <w:br/>
      </w:r>
      <w:proofErr w:type="gramStart"/>
      <w:r w:rsidRPr="00D5018F">
        <w:rPr>
          <w:rFonts w:ascii="Arial" w:hAnsi="Arial" w:cs="Arial"/>
          <w:sz w:val="22"/>
          <w:szCs w:val="22"/>
        </w:rPr>
        <w:t>It</w:t>
      </w:r>
      <w:proofErr w:type="gramEnd"/>
      <w:r w:rsidRPr="00D5018F">
        <w:rPr>
          <w:rFonts w:ascii="Arial" w:hAnsi="Arial" w:cs="Arial"/>
          <w:sz w:val="22"/>
          <w:szCs w:val="22"/>
        </w:rPr>
        <w:t xml:space="preserve"> was the general view of the meeting that the state of the Thurston Road cycle lane and crossing on NCN21 has been extremely poor for around 6 months and is even more dangerous now the works have re-commenced with cyclists forced to ride in the road against the traffic flow when travelling North. </w:t>
      </w:r>
      <w:r w:rsidR="00D5018F">
        <w:rPr>
          <w:rFonts w:ascii="Arial" w:hAnsi="Arial" w:cs="Arial"/>
          <w:sz w:val="22"/>
          <w:szCs w:val="22"/>
        </w:rPr>
        <w:br/>
      </w:r>
      <w:r w:rsidRPr="00D5018F">
        <w:rPr>
          <w:rFonts w:ascii="Arial" w:hAnsi="Arial" w:cs="Arial"/>
          <w:sz w:val="22"/>
          <w:szCs w:val="22"/>
        </w:rPr>
        <w:t>NH clarified the current schedule for the works being: 15</w:t>
      </w:r>
      <w:r w:rsidRPr="00D5018F">
        <w:rPr>
          <w:rFonts w:ascii="Arial" w:hAnsi="Arial" w:cs="Arial"/>
          <w:sz w:val="22"/>
          <w:szCs w:val="22"/>
          <w:vertAlign w:val="superscript"/>
        </w:rPr>
        <w:t>th</w:t>
      </w:r>
      <w:r w:rsidRPr="00D5018F">
        <w:rPr>
          <w:rFonts w:ascii="Arial" w:hAnsi="Arial" w:cs="Arial"/>
          <w:sz w:val="22"/>
          <w:szCs w:val="22"/>
        </w:rPr>
        <w:t xml:space="preserve"> February buses will start using the bus storage area and the new cycle crossing of Thurston Road will be complete. </w:t>
      </w:r>
      <w:r w:rsidR="00D5018F">
        <w:rPr>
          <w:rFonts w:ascii="Arial" w:hAnsi="Arial" w:cs="Arial"/>
          <w:sz w:val="22"/>
          <w:szCs w:val="22"/>
        </w:rPr>
        <w:t>P</w:t>
      </w:r>
      <w:r w:rsidR="00D5018F" w:rsidRPr="00D5018F">
        <w:rPr>
          <w:rFonts w:ascii="Arial" w:hAnsi="Arial" w:cs="Arial"/>
          <w:sz w:val="22"/>
          <w:szCs w:val="22"/>
        </w:rPr>
        <w:t>ost 15</w:t>
      </w:r>
      <w:r w:rsidR="00D5018F" w:rsidRPr="00D5018F">
        <w:rPr>
          <w:rFonts w:ascii="Arial" w:hAnsi="Arial" w:cs="Arial"/>
          <w:sz w:val="22"/>
          <w:szCs w:val="22"/>
          <w:vertAlign w:val="superscript"/>
        </w:rPr>
        <w:t>th</w:t>
      </w:r>
      <w:r w:rsidR="00D5018F" w:rsidRPr="00D5018F">
        <w:rPr>
          <w:rFonts w:ascii="Arial" w:hAnsi="Arial" w:cs="Arial"/>
          <w:sz w:val="22"/>
          <w:szCs w:val="22"/>
        </w:rPr>
        <w:t xml:space="preserve"> February </w:t>
      </w:r>
      <w:r w:rsidR="00D5018F">
        <w:rPr>
          <w:rFonts w:ascii="Arial" w:hAnsi="Arial" w:cs="Arial"/>
          <w:sz w:val="22"/>
          <w:szCs w:val="22"/>
        </w:rPr>
        <w:t>will see c</w:t>
      </w:r>
      <w:r w:rsidRPr="00D5018F">
        <w:rPr>
          <w:rFonts w:ascii="Arial" w:hAnsi="Arial" w:cs="Arial"/>
          <w:sz w:val="22"/>
          <w:szCs w:val="22"/>
        </w:rPr>
        <w:t xml:space="preserve">onstruction of the new traffic island in </w:t>
      </w:r>
      <w:proofErr w:type="spellStart"/>
      <w:r w:rsidRPr="00D5018F">
        <w:rPr>
          <w:rFonts w:ascii="Arial" w:hAnsi="Arial" w:cs="Arial"/>
          <w:sz w:val="22"/>
          <w:szCs w:val="22"/>
        </w:rPr>
        <w:t>Jerrard</w:t>
      </w:r>
      <w:proofErr w:type="spellEnd"/>
      <w:r w:rsidRPr="00D5018F">
        <w:rPr>
          <w:rFonts w:ascii="Arial" w:hAnsi="Arial" w:cs="Arial"/>
          <w:sz w:val="22"/>
          <w:szCs w:val="22"/>
        </w:rPr>
        <w:t xml:space="preserve"> Street to allow </w:t>
      </w:r>
      <w:proofErr w:type="gramStart"/>
      <w:r w:rsidRPr="00D5018F">
        <w:rPr>
          <w:rFonts w:ascii="Arial" w:hAnsi="Arial" w:cs="Arial"/>
          <w:sz w:val="22"/>
          <w:szCs w:val="22"/>
        </w:rPr>
        <w:t>Northbound</w:t>
      </w:r>
      <w:proofErr w:type="gramEnd"/>
      <w:r w:rsidRPr="00D5018F">
        <w:rPr>
          <w:rFonts w:ascii="Arial" w:hAnsi="Arial" w:cs="Arial"/>
          <w:sz w:val="22"/>
          <w:szCs w:val="22"/>
        </w:rPr>
        <w:t xml:space="preserve"> cyclists to continue straight down Thurston Road. </w:t>
      </w:r>
      <w:r w:rsidR="00D5018F">
        <w:rPr>
          <w:rFonts w:ascii="Arial" w:hAnsi="Arial" w:cs="Arial"/>
          <w:sz w:val="22"/>
          <w:szCs w:val="22"/>
        </w:rPr>
        <w:br/>
      </w:r>
      <w:r w:rsidR="00D5018F" w:rsidRPr="00D5018F">
        <w:rPr>
          <w:rFonts w:ascii="Arial" w:hAnsi="Arial" w:cs="Arial"/>
          <w:sz w:val="22"/>
          <w:szCs w:val="22"/>
          <w:u w:val="single"/>
        </w:rPr>
        <w:t>Action:</w:t>
      </w:r>
      <w:r w:rsidR="00D5018F" w:rsidRPr="00D5018F">
        <w:rPr>
          <w:rFonts w:ascii="Arial" w:hAnsi="Arial" w:cs="Arial"/>
          <w:sz w:val="22"/>
          <w:szCs w:val="22"/>
        </w:rPr>
        <w:t xml:space="preserve"> NH will request immediate action from the Lewisham Borough Engineers to alleviate the current dangerous configuration. </w:t>
      </w:r>
      <w:r w:rsidRPr="00D5018F">
        <w:rPr>
          <w:rFonts w:ascii="Arial" w:hAnsi="Arial" w:cs="Arial"/>
          <w:sz w:val="22"/>
          <w:szCs w:val="22"/>
        </w:rPr>
        <w:t xml:space="preserve"> </w:t>
      </w:r>
      <w:r w:rsidR="00D5018F">
        <w:rPr>
          <w:rFonts w:ascii="Arial" w:hAnsi="Arial" w:cs="Arial"/>
          <w:sz w:val="22"/>
          <w:szCs w:val="22"/>
        </w:rPr>
        <w:br/>
      </w:r>
      <w:r w:rsidR="00D5018F" w:rsidRPr="00D5018F">
        <w:rPr>
          <w:rFonts w:ascii="Arial" w:hAnsi="Arial" w:cs="Arial"/>
          <w:sz w:val="22"/>
          <w:szCs w:val="22"/>
          <w:u w:val="single"/>
        </w:rPr>
        <w:t>A</w:t>
      </w:r>
      <w:r w:rsidR="00D5018F">
        <w:rPr>
          <w:rFonts w:ascii="Arial" w:hAnsi="Arial" w:cs="Arial"/>
          <w:sz w:val="22"/>
          <w:szCs w:val="22"/>
          <w:u w:val="single"/>
        </w:rPr>
        <w:t>ction</w:t>
      </w:r>
      <w:r w:rsidR="00D5018F">
        <w:rPr>
          <w:rFonts w:ascii="Arial" w:hAnsi="Arial" w:cs="Arial"/>
          <w:sz w:val="22"/>
          <w:szCs w:val="22"/>
        </w:rPr>
        <w:t xml:space="preserve">: </w:t>
      </w:r>
      <w:r w:rsidR="00D5018F" w:rsidRPr="00D5018F">
        <w:rPr>
          <w:rFonts w:ascii="Arial" w:hAnsi="Arial" w:cs="Arial"/>
          <w:sz w:val="22"/>
          <w:szCs w:val="22"/>
        </w:rPr>
        <w:t>NH will provide LC with the latest plans for posting on the LC website.</w:t>
      </w:r>
      <w:r w:rsidR="00D5018F">
        <w:rPr>
          <w:rFonts w:ascii="Arial" w:hAnsi="Arial" w:cs="Arial"/>
          <w:sz w:val="22"/>
          <w:szCs w:val="22"/>
        </w:rPr>
        <w:br/>
      </w:r>
      <w:r w:rsidR="00D5018F" w:rsidRPr="00D5018F">
        <w:rPr>
          <w:rFonts w:ascii="Arial" w:hAnsi="Arial" w:cs="Arial"/>
          <w:sz w:val="22"/>
          <w:szCs w:val="22"/>
        </w:rPr>
        <w:t xml:space="preserve">It was also suggested that Lewisham Council should consider putting a mirror on the </w:t>
      </w:r>
      <w:proofErr w:type="spellStart"/>
      <w:r w:rsidR="00D5018F" w:rsidRPr="00D5018F">
        <w:rPr>
          <w:rFonts w:ascii="Arial" w:hAnsi="Arial" w:cs="Arial"/>
          <w:sz w:val="22"/>
          <w:szCs w:val="22"/>
        </w:rPr>
        <w:t>Northside</w:t>
      </w:r>
      <w:proofErr w:type="spellEnd"/>
      <w:r w:rsidR="00D5018F" w:rsidRPr="00D5018F">
        <w:rPr>
          <w:rFonts w:ascii="Arial" w:hAnsi="Arial" w:cs="Arial"/>
          <w:sz w:val="22"/>
          <w:szCs w:val="22"/>
        </w:rPr>
        <w:t xml:space="preserve"> exit </w:t>
      </w:r>
      <w:r w:rsidR="00D5018F">
        <w:rPr>
          <w:rFonts w:ascii="Arial" w:hAnsi="Arial" w:cs="Arial"/>
          <w:sz w:val="22"/>
          <w:szCs w:val="22"/>
        </w:rPr>
        <w:t xml:space="preserve">on NCN21 </w:t>
      </w:r>
      <w:r w:rsidR="00D5018F" w:rsidRPr="00D5018F">
        <w:rPr>
          <w:rFonts w:ascii="Arial" w:hAnsi="Arial" w:cs="Arial"/>
          <w:sz w:val="22"/>
          <w:szCs w:val="22"/>
        </w:rPr>
        <w:t xml:space="preserve">into Thurston Road which has a blind corner for cyclists. </w:t>
      </w:r>
      <w:r w:rsidR="00D5018F">
        <w:rPr>
          <w:rFonts w:ascii="Arial" w:hAnsi="Arial" w:cs="Arial"/>
          <w:sz w:val="22"/>
          <w:szCs w:val="22"/>
        </w:rPr>
        <w:br/>
      </w:r>
      <w:r w:rsidR="00D5018F" w:rsidRPr="00D5018F">
        <w:rPr>
          <w:rFonts w:ascii="Arial" w:hAnsi="Arial" w:cs="Arial"/>
          <w:sz w:val="22"/>
          <w:szCs w:val="22"/>
        </w:rPr>
        <w:t xml:space="preserve">LC will be carefully monitoring the operation of the new configuration once it is completed to ascertain whether it is fit for purpose and whether further changes may be needed in the future. </w:t>
      </w:r>
    </w:p>
    <w:p w:rsidR="00D5018F" w:rsidRDefault="0097215C" w:rsidP="008B28A5">
      <w:pPr>
        <w:pStyle w:val="Body1"/>
        <w:numPr>
          <w:ilvl w:val="1"/>
          <w:numId w:val="5"/>
        </w:numPr>
        <w:spacing w:after="120"/>
        <w:rPr>
          <w:rFonts w:ascii="Arial" w:hAnsi="Arial" w:cs="Arial"/>
          <w:sz w:val="22"/>
          <w:szCs w:val="22"/>
        </w:rPr>
      </w:pPr>
      <w:r>
        <w:rPr>
          <w:rFonts w:ascii="Arial" w:hAnsi="Arial" w:cs="Arial"/>
          <w:b/>
          <w:sz w:val="22"/>
          <w:szCs w:val="22"/>
        </w:rPr>
        <w:t>Lewisham Gateway development</w:t>
      </w:r>
      <w:r>
        <w:rPr>
          <w:rFonts w:ascii="Arial" w:hAnsi="Arial" w:cs="Arial"/>
          <w:b/>
          <w:sz w:val="22"/>
          <w:szCs w:val="22"/>
        </w:rPr>
        <w:br/>
      </w:r>
      <w:r w:rsidRPr="0097215C">
        <w:rPr>
          <w:rFonts w:ascii="Arial" w:hAnsi="Arial" w:cs="Arial"/>
          <w:sz w:val="22"/>
          <w:szCs w:val="22"/>
        </w:rPr>
        <w:t xml:space="preserve">Roger indicated that he was intending to raise the fact that the Lewisham Gateway </w:t>
      </w:r>
      <w:r w:rsidRPr="0097215C">
        <w:rPr>
          <w:rFonts w:ascii="Arial" w:hAnsi="Arial" w:cs="Arial"/>
          <w:sz w:val="22"/>
          <w:szCs w:val="22"/>
        </w:rPr>
        <w:lastRenderedPageBreak/>
        <w:t>road system had not been through the TfL Junction Review process with Len Duvall</w:t>
      </w:r>
      <w:r w:rsidR="00CA7726">
        <w:rPr>
          <w:rFonts w:ascii="Arial" w:hAnsi="Arial" w:cs="Arial"/>
          <w:sz w:val="22"/>
          <w:szCs w:val="22"/>
        </w:rPr>
        <w:t>,</w:t>
      </w:r>
      <w:r w:rsidRPr="0097215C">
        <w:rPr>
          <w:rFonts w:ascii="Arial" w:hAnsi="Arial" w:cs="Arial"/>
          <w:sz w:val="22"/>
          <w:szCs w:val="22"/>
        </w:rPr>
        <w:t xml:space="preserve"> with a view to raising a Mayor’s Question about it.</w:t>
      </w:r>
      <w:r w:rsidRPr="0097215C">
        <w:rPr>
          <w:rFonts w:ascii="Arial" w:hAnsi="Arial" w:cs="Arial"/>
          <w:sz w:val="22"/>
          <w:szCs w:val="22"/>
        </w:rPr>
        <w:br/>
      </w:r>
      <w:r w:rsidRPr="00CA7726">
        <w:rPr>
          <w:rFonts w:ascii="Arial" w:hAnsi="Arial" w:cs="Arial"/>
          <w:sz w:val="22"/>
          <w:szCs w:val="22"/>
          <w:u w:val="single"/>
        </w:rPr>
        <w:t>Action</w:t>
      </w:r>
      <w:r w:rsidRPr="0097215C">
        <w:rPr>
          <w:rFonts w:ascii="Arial" w:hAnsi="Arial" w:cs="Arial"/>
          <w:sz w:val="22"/>
          <w:szCs w:val="22"/>
        </w:rPr>
        <w:t>: NH, Tim, Jane to get hold of the latest design</w:t>
      </w:r>
      <w:r w:rsidR="00CA7726">
        <w:rPr>
          <w:rFonts w:ascii="Arial" w:hAnsi="Arial" w:cs="Arial"/>
          <w:sz w:val="22"/>
          <w:szCs w:val="22"/>
        </w:rPr>
        <w:t>s for posting on the LC website for members’ information.</w:t>
      </w:r>
    </w:p>
    <w:p w:rsidR="0097215C" w:rsidRDefault="0097215C" w:rsidP="008B28A5">
      <w:pPr>
        <w:pStyle w:val="Body1"/>
        <w:numPr>
          <w:ilvl w:val="1"/>
          <w:numId w:val="5"/>
        </w:numPr>
        <w:spacing w:after="120"/>
        <w:rPr>
          <w:rFonts w:ascii="Arial" w:hAnsi="Arial" w:cs="Arial"/>
          <w:sz w:val="22"/>
          <w:szCs w:val="22"/>
        </w:rPr>
      </w:pPr>
      <w:r w:rsidRPr="00B9682B">
        <w:rPr>
          <w:rFonts w:ascii="Arial" w:hAnsi="Arial" w:cs="Arial"/>
          <w:b/>
          <w:sz w:val="22"/>
          <w:szCs w:val="22"/>
        </w:rPr>
        <w:t>Brockley Road</w:t>
      </w:r>
      <w:r w:rsidRPr="0097215C">
        <w:rPr>
          <w:rFonts w:ascii="Arial" w:hAnsi="Arial" w:cs="Arial"/>
          <w:sz w:val="22"/>
          <w:szCs w:val="22"/>
        </w:rPr>
        <w:t xml:space="preserve"> </w:t>
      </w:r>
      <w:r w:rsidR="00B9682B">
        <w:rPr>
          <w:rFonts w:ascii="Arial" w:hAnsi="Arial" w:cs="Arial"/>
          <w:sz w:val="22"/>
          <w:szCs w:val="22"/>
        </w:rPr>
        <w:br/>
      </w:r>
      <w:r w:rsidRPr="0097215C">
        <w:rPr>
          <w:rFonts w:ascii="Arial" w:hAnsi="Arial" w:cs="Arial"/>
          <w:sz w:val="22"/>
          <w:szCs w:val="22"/>
        </w:rPr>
        <w:t>NH indicated that there is a Brockley Road ‘corridor’ scheme under development covering the section from the South Circular to around Adelaide Avenue. This will include improved facilities for cycling.</w:t>
      </w:r>
    </w:p>
    <w:p w:rsidR="0097215C" w:rsidRDefault="00CA7726" w:rsidP="008B28A5">
      <w:pPr>
        <w:pStyle w:val="Body1"/>
        <w:numPr>
          <w:ilvl w:val="1"/>
          <w:numId w:val="5"/>
        </w:numPr>
        <w:spacing w:after="120"/>
        <w:rPr>
          <w:rFonts w:ascii="Arial" w:hAnsi="Arial" w:cs="Arial"/>
          <w:sz w:val="22"/>
          <w:szCs w:val="22"/>
        </w:rPr>
      </w:pPr>
      <w:r>
        <w:rPr>
          <w:rFonts w:ascii="Arial" w:hAnsi="Arial" w:cs="Arial"/>
          <w:b/>
          <w:sz w:val="22"/>
          <w:szCs w:val="22"/>
        </w:rPr>
        <w:t>Shared use p</w:t>
      </w:r>
      <w:r w:rsidR="00B9682B" w:rsidRPr="00B9682B">
        <w:rPr>
          <w:rFonts w:ascii="Arial" w:hAnsi="Arial" w:cs="Arial"/>
          <w:b/>
          <w:sz w:val="22"/>
          <w:szCs w:val="22"/>
        </w:rPr>
        <w:t xml:space="preserve">ath from Surrey Canal Road to </w:t>
      </w:r>
      <w:proofErr w:type="spellStart"/>
      <w:r w:rsidR="00B9682B" w:rsidRPr="00B9682B">
        <w:rPr>
          <w:rFonts w:ascii="Arial" w:hAnsi="Arial" w:cs="Arial"/>
          <w:b/>
          <w:sz w:val="22"/>
          <w:szCs w:val="22"/>
        </w:rPr>
        <w:t>Silwood</w:t>
      </w:r>
      <w:proofErr w:type="spellEnd"/>
      <w:r w:rsidR="00B9682B" w:rsidRPr="00B9682B">
        <w:rPr>
          <w:rFonts w:ascii="Arial" w:hAnsi="Arial" w:cs="Arial"/>
          <w:b/>
          <w:sz w:val="22"/>
          <w:szCs w:val="22"/>
        </w:rPr>
        <w:t xml:space="preserve"> Street</w:t>
      </w:r>
      <w:r w:rsidR="00B9682B">
        <w:rPr>
          <w:rFonts w:ascii="Arial" w:hAnsi="Arial" w:cs="Arial"/>
          <w:sz w:val="22"/>
          <w:szCs w:val="22"/>
        </w:rPr>
        <w:t xml:space="preserve"> </w:t>
      </w:r>
      <w:r w:rsidR="00B9682B">
        <w:rPr>
          <w:rFonts w:ascii="Arial" w:hAnsi="Arial" w:cs="Arial"/>
          <w:sz w:val="22"/>
          <w:szCs w:val="22"/>
        </w:rPr>
        <w:br/>
      </w:r>
      <w:r w:rsidR="0097215C">
        <w:rPr>
          <w:rFonts w:ascii="Arial" w:hAnsi="Arial" w:cs="Arial"/>
          <w:sz w:val="22"/>
          <w:szCs w:val="22"/>
        </w:rPr>
        <w:t xml:space="preserve">Current unsigned closure of </w:t>
      </w:r>
      <w:r w:rsidR="00B9682B">
        <w:rPr>
          <w:rFonts w:ascii="Arial" w:hAnsi="Arial" w:cs="Arial"/>
          <w:sz w:val="22"/>
          <w:szCs w:val="22"/>
        </w:rPr>
        <w:t xml:space="preserve">this </w:t>
      </w:r>
      <w:r w:rsidR="0097215C">
        <w:rPr>
          <w:rFonts w:ascii="Arial" w:hAnsi="Arial" w:cs="Arial"/>
          <w:sz w:val="22"/>
          <w:szCs w:val="22"/>
        </w:rPr>
        <w:t>path</w:t>
      </w:r>
      <w:r w:rsidR="00B9682B">
        <w:rPr>
          <w:rFonts w:ascii="Arial" w:hAnsi="Arial" w:cs="Arial"/>
          <w:sz w:val="22"/>
          <w:szCs w:val="22"/>
        </w:rPr>
        <w:t xml:space="preserve">. NH </w:t>
      </w:r>
      <w:r w:rsidR="0097215C">
        <w:rPr>
          <w:rFonts w:ascii="Arial" w:hAnsi="Arial" w:cs="Arial"/>
          <w:sz w:val="22"/>
          <w:szCs w:val="22"/>
        </w:rPr>
        <w:t>said that this is closed for the installation of heat pipes from the SELCHP Waste Burner to local properties. There has been confusion over why it was closed because ‘London Rail’ have been ‘owners’ of the path since they did the works on the Surrey Quays to Clapham Junction section of the London Overground. Lewisham Council are just in the process of re-adopting the path and when that is complete they will be able to insist that proper signage is provided and hopefully full or partial access restored.</w:t>
      </w:r>
    </w:p>
    <w:p w:rsidR="00B9682B" w:rsidRDefault="00B9682B" w:rsidP="008B28A5">
      <w:pPr>
        <w:pStyle w:val="Body1"/>
        <w:numPr>
          <w:ilvl w:val="1"/>
          <w:numId w:val="5"/>
        </w:numPr>
        <w:spacing w:after="120"/>
        <w:rPr>
          <w:rFonts w:ascii="Arial" w:hAnsi="Arial" w:cs="Arial"/>
          <w:sz w:val="22"/>
          <w:szCs w:val="22"/>
        </w:rPr>
      </w:pPr>
      <w:r>
        <w:rPr>
          <w:rFonts w:ascii="Arial" w:hAnsi="Arial" w:cs="Arial"/>
          <w:b/>
          <w:sz w:val="22"/>
          <w:szCs w:val="22"/>
        </w:rPr>
        <w:t>NCN21 lighting problem in tunnel under Catford road bridge</w:t>
      </w:r>
      <w:r>
        <w:rPr>
          <w:rFonts w:ascii="Arial" w:hAnsi="Arial" w:cs="Arial"/>
          <w:b/>
          <w:sz w:val="22"/>
          <w:szCs w:val="22"/>
        </w:rPr>
        <w:br/>
      </w:r>
      <w:r>
        <w:rPr>
          <w:rFonts w:ascii="Arial" w:hAnsi="Arial" w:cs="Arial"/>
          <w:sz w:val="22"/>
          <w:szCs w:val="22"/>
        </w:rPr>
        <w:t>NH said that ownership of this lighti</w:t>
      </w:r>
      <w:r w:rsidR="00CA7726">
        <w:rPr>
          <w:rFonts w:ascii="Arial" w:hAnsi="Arial" w:cs="Arial"/>
          <w:sz w:val="22"/>
          <w:szCs w:val="22"/>
        </w:rPr>
        <w:t>ng had been in dispute so it had</w:t>
      </w:r>
      <w:r>
        <w:rPr>
          <w:rFonts w:ascii="Arial" w:hAnsi="Arial" w:cs="Arial"/>
          <w:sz w:val="22"/>
          <w:szCs w:val="22"/>
        </w:rPr>
        <w:t xml:space="preserve"> not been fixed. It has now been clarified that the lighting is Lewisham Council’s responsibility so it has been added to Skanska’s (Lewisham Council’s contractor) </w:t>
      </w:r>
      <w:proofErr w:type="spellStart"/>
      <w:r>
        <w:rPr>
          <w:rFonts w:ascii="Arial" w:hAnsi="Arial" w:cs="Arial"/>
          <w:sz w:val="22"/>
          <w:szCs w:val="22"/>
        </w:rPr>
        <w:t>workscope</w:t>
      </w:r>
      <w:proofErr w:type="spellEnd"/>
      <w:r>
        <w:rPr>
          <w:rFonts w:ascii="Arial" w:hAnsi="Arial" w:cs="Arial"/>
          <w:sz w:val="22"/>
          <w:szCs w:val="22"/>
        </w:rPr>
        <w:t xml:space="preserve"> to maintain the lights.</w:t>
      </w:r>
    </w:p>
    <w:p w:rsidR="00BF5095" w:rsidRDefault="00BF5095" w:rsidP="008B28A5">
      <w:pPr>
        <w:pStyle w:val="Body1"/>
        <w:numPr>
          <w:ilvl w:val="1"/>
          <w:numId w:val="5"/>
        </w:numPr>
        <w:spacing w:after="120"/>
        <w:rPr>
          <w:rFonts w:ascii="Arial" w:hAnsi="Arial" w:cs="Arial"/>
          <w:sz w:val="22"/>
          <w:szCs w:val="22"/>
        </w:rPr>
      </w:pPr>
      <w:proofErr w:type="spellStart"/>
      <w:r>
        <w:rPr>
          <w:rFonts w:ascii="Arial" w:hAnsi="Arial" w:cs="Arial"/>
          <w:b/>
          <w:sz w:val="22"/>
          <w:szCs w:val="22"/>
        </w:rPr>
        <w:t>Adenmore</w:t>
      </w:r>
      <w:proofErr w:type="spellEnd"/>
      <w:r>
        <w:rPr>
          <w:rFonts w:ascii="Arial" w:hAnsi="Arial" w:cs="Arial"/>
          <w:b/>
          <w:sz w:val="22"/>
          <w:szCs w:val="22"/>
        </w:rPr>
        <w:t xml:space="preserve"> Road (by Catford Bridge station) NCN21 </w:t>
      </w:r>
      <w:r w:rsidR="00CA7726">
        <w:rPr>
          <w:rFonts w:ascii="Arial" w:hAnsi="Arial" w:cs="Arial"/>
          <w:b/>
          <w:sz w:val="22"/>
          <w:szCs w:val="22"/>
        </w:rPr>
        <w:t xml:space="preserve">future temporary </w:t>
      </w:r>
      <w:r>
        <w:rPr>
          <w:rFonts w:ascii="Arial" w:hAnsi="Arial" w:cs="Arial"/>
          <w:b/>
          <w:sz w:val="22"/>
          <w:szCs w:val="22"/>
        </w:rPr>
        <w:t>diversion due to development works</w:t>
      </w:r>
      <w:r>
        <w:rPr>
          <w:rFonts w:ascii="Arial" w:hAnsi="Arial" w:cs="Arial"/>
          <w:b/>
          <w:sz w:val="22"/>
          <w:szCs w:val="22"/>
        </w:rPr>
        <w:br/>
      </w:r>
      <w:r w:rsidRPr="00BF5095">
        <w:rPr>
          <w:rFonts w:ascii="Arial" w:hAnsi="Arial" w:cs="Arial"/>
          <w:sz w:val="22"/>
          <w:szCs w:val="22"/>
          <w:u w:val="single"/>
        </w:rPr>
        <w:t>Action</w:t>
      </w:r>
      <w:r w:rsidRPr="00BF5095">
        <w:rPr>
          <w:rFonts w:ascii="Arial" w:hAnsi="Arial" w:cs="Arial"/>
          <w:sz w:val="22"/>
          <w:szCs w:val="22"/>
        </w:rPr>
        <w:t>: NH to circulate suggested mitigation plans to LC</w:t>
      </w:r>
    </w:p>
    <w:p w:rsidR="00BF5095" w:rsidRDefault="000035E3" w:rsidP="008B28A5">
      <w:pPr>
        <w:pStyle w:val="Body1"/>
        <w:numPr>
          <w:ilvl w:val="1"/>
          <w:numId w:val="5"/>
        </w:numPr>
        <w:spacing w:after="120"/>
        <w:rPr>
          <w:rFonts w:ascii="Arial" w:hAnsi="Arial" w:cs="Arial"/>
          <w:sz w:val="22"/>
          <w:szCs w:val="22"/>
        </w:rPr>
      </w:pPr>
      <w:proofErr w:type="spellStart"/>
      <w:r w:rsidRPr="000035E3">
        <w:rPr>
          <w:rFonts w:ascii="Arial" w:hAnsi="Arial" w:cs="Arial"/>
          <w:b/>
          <w:sz w:val="22"/>
          <w:szCs w:val="22"/>
        </w:rPr>
        <w:t>Bikehangers</w:t>
      </w:r>
      <w:proofErr w:type="spellEnd"/>
      <w:r w:rsidRPr="000035E3">
        <w:rPr>
          <w:rFonts w:ascii="Arial" w:hAnsi="Arial" w:cs="Arial"/>
          <w:b/>
          <w:sz w:val="22"/>
          <w:szCs w:val="22"/>
        </w:rPr>
        <w:t xml:space="preserve"> (on street secure cycle parking for 6 bikes – supplied by Cycle Hoop</w:t>
      </w:r>
      <w:proofErr w:type="gramStart"/>
      <w:r w:rsidRPr="000035E3">
        <w:rPr>
          <w:rFonts w:ascii="Arial" w:hAnsi="Arial" w:cs="Arial"/>
          <w:b/>
          <w:sz w:val="22"/>
          <w:szCs w:val="22"/>
        </w:rPr>
        <w:t>)</w:t>
      </w:r>
      <w:proofErr w:type="gramEnd"/>
      <w:r>
        <w:rPr>
          <w:rFonts w:ascii="Arial" w:hAnsi="Arial" w:cs="Arial"/>
          <w:sz w:val="22"/>
          <w:szCs w:val="22"/>
        </w:rPr>
        <w:br/>
        <w:t xml:space="preserve">NH indicated that Lewisham Council are moving ahead with the installation of 6 of these units as an initial trial. Some of the locations, chosen because of identified demand, are </w:t>
      </w:r>
      <w:proofErr w:type="spellStart"/>
      <w:r>
        <w:rPr>
          <w:rFonts w:ascii="Arial" w:hAnsi="Arial" w:cs="Arial"/>
          <w:sz w:val="22"/>
          <w:szCs w:val="22"/>
        </w:rPr>
        <w:t>Ardmere</w:t>
      </w:r>
      <w:proofErr w:type="spellEnd"/>
      <w:r>
        <w:rPr>
          <w:rFonts w:ascii="Arial" w:hAnsi="Arial" w:cs="Arial"/>
          <w:sz w:val="22"/>
          <w:szCs w:val="22"/>
        </w:rPr>
        <w:t xml:space="preserve"> Cottages (Hither Green), </w:t>
      </w:r>
      <w:proofErr w:type="spellStart"/>
      <w:r>
        <w:rPr>
          <w:rFonts w:ascii="Arial" w:hAnsi="Arial" w:cs="Arial"/>
          <w:sz w:val="22"/>
          <w:szCs w:val="22"/>
        </w:rPr>
        <w:t>Childeric</w:t>
      </w:r>
      <w:proofErr w:type="spellEnd"/>
      <w:r>
        <w:rPr>
          <w:rFonts w:ascii="Arial" w:hAnsi="Arial" w:cs="Arial"/>
          <w:sz w:val="22"/>
          <w:szCs w:val="22"/>
        </w:rPr>
        <w:t xml:space="preserve"> Road (New Cross), Foreshore (Deptford) and Millard Road (Deptford). </w:t>
      </w:r>
    </w:p>
    <w:p w:rsidR="000035E3" w:rsidRDefault="000035E3" w:rsidP="008B28A5">
      <w:pPr>
        <w:pStyle w:val="Body1"/>
        <w:numPr>
          <w:ilvl w:val="1"/>
          <w:numId w:val="5"/>
        </w:numPr>
        <w:spacing w:after="120"/>
        <w:rPr>
          <w:rFonts w:ascii="Arial" w:hAnsi="Arial" w:cs="Arial"/>
          <w:sz w:val="22"/>
          <w:szCs w:val="22"/>
        </w:rPr>
      </w:pPr>
      <w:r>
        <w:rPr>
          <w:rFonts w:ascii="Arial" w:hAnsi="Arial" w:cs="Arial"/>
          <w:b/>
          <w:sz w:val="22"/>
          <w:szCs w:val="22"/>
        </w:rPr>
        <w:t>Lewisham Cycle hire</w:t>
      </w:r>
      <w:r>
        <w:rPr>
          <w:rFonts w:ascii="Arial" w:hAnsi="Arial" w:cs="Arial"/>
          <w:b/>
          <w:sz w:val="22"/>
          <w:szCs w:val="22"/>
        </w:rPr>
        <w:br/>
      </w:r>
      <w:r w:rsidRPr="000035E3">
        <w:rPr>
          <w:rFonts w:ascii="Arial" w:hAnsi="Arial" w:cs="Arial"/>
          <w:sz w:val="22"/>
          <w:szCs w:val="22"/>
        </w:rPr>
        <w:t>NH indicated that this scheme</w:t>
      </w:r>
      <w:r>
        <w:rPr>
          <w:rFonts w:ascii="Arial" w:hAnsi="Arial" w:cs="Arial"/>
          <w:sz w:val="22"/>
          <w:szCs w:val="22"/>
        </w:rPr>
        <w:t xml:space="preserve"> (run for Lewisham Council by London Cycling Campaign)</w:t>
      </w:r>
      <w:r w:rsidRPr="000035E3">
        <w:rPr>
          <w:rFonts w:ascii="Arial" w:hAnsi="Arial" w:cs="Arial"/>
          <w:sz w:val="22"/>
          <w:szCs w:val="22"/>
        </w:rPr>
        <w:t xml:space="preserve"> is still experiencing high demand with a waiting list of 400 for the 75 bikes available for hire. The bikes are hired on a short term basis (Monthly) to allow people to try cycling without having to initially purchase a bike.</w:t>
      </w:r>
    </w:p>
    <w:p w:rsidR="000035E3" w:rsidRPr="00867875" w:rsidRDefault="00CB0832" w:rsidP="008B28A5">
      <w:pPr>
        <w:pStyle w:val="Body1"/>
        <w:numPr>
          <w:ilvl w:val="1"/>
          <w:numId w:val="5"/>
        </w:numPr>
        <w:spacing w:after="120"/>
        <w:rPr>
          <w:rFonts w:ascii="Arial" w:hAnsi="Arial" w:cs="Arial"/>
          <w:sz w:val="22"/>
          <w:szCs w:val="22"/>
        </w:rPr>
      </w:pPr>
      <w:r>
        <w:rPr>
          <w:rFonts w:ascii="Arial" w:hAnsi="Arial" w:cs="Arial"/>
          <w:b/>
          <w:sz w:val="22"/>
          <w:szCs w:val="22"/>
        </w:rPr>
        <w:t>L</w:t>
      </w:r>
      <w:r w:rsidR="00867875">
        <w:rPr>
          <w:rFonts w:ascii="Arial" w:hAnsi="Arial" w:cs="Arial"/>
          <w:b/>
          <w:sz w:val="22"/>
          <w:szCs w:val="22"/>
        </w:rPr>
        <w:t>CN Route 2</w:t>
      </w:r>
      <w:r>
        <w:rPr>
          <w:rFonts w:ascii="Arial" w:hAnsi="Arial" w:cs="Arial"/>
          <w:b/>
          <w:sz w:val="22"/>
          <w:szCs w:val="22"/>
        </w:rPr>
        <w:t>6</w:t>
      </w:r>
      <w:r w:rsidR="000035E3">
        <w:rPr>
          <w:rFonts w:ascii="Arial" w:hAnsi="Arial" w:cs="Arial"/>
          <w:b/>
          <w:sz w:val="22"/>
          <w:szCs w:val="22"/>
        </w:rPr>
        <w:t xml:space="preserve"> Crystal Palace to </w:t>
      </w:r>
      <w:proofErr w:type="spellStart"/>
      <w:r>
        <w:rPr>
          <w:rFonts w:ascii="Arial" w:hAnsi="Arial" w:cs="Arial"/>
          <w:b/>
          <w:sz w:val="22"/>
          <w:szCs w:val="22"/>
        </w:rPr>
        <w:t>Eltham</w:t>
      </w:r>
      <w:proofErr w:type="spellEnd"/>
      <w:r>
        <w:rPr>
          <w:rFonts w:ascii="Arial" w:hAnsi="Arial" w:cs="Arial"/>
          <w:b/>
          <w:sz w:val="22"/>
          <w:szCs w:val="22"/>
        </w:rPr>
        <w:t xml:space="preserve"> Palace</w:t>
      </w:r>
      <w:bookmarkStart w:id="0" w:name="_GoBack"/>
      <w:bookmarkEnd w:id="0"/>
      <w:r w:rsidR="00867875">
        <w:rPr>
          <w:rFonts w:ascii="Arial" w:hAnsi="Arial" w:cs="Arial"/>
          <w:b/>
          <w:sz w:val="22"/>
          <w:szCs w:val="22"/>
        </w:rPr>
        <w:br/>
      </w:r>
      <w:r w:rsidR="00867875" w:rsidRPr="00867875">
        <w:rPr>
          <w:rFonts w:ascii="Arial" w:hAnsi="Arial" w:cs="Arial"/>
          <w:sz w:val="22"/>
          <w:szCs w:val="22"/>
        </w:rPr>
        <w:t xml:space="preserve">NH said that the three pedestrian railway bridges on this route are going to be improved with </w:t>
      </w:r>
      <w:r w:rsidR="00CA7726">
        <w:rPr>
          <w:rFonts w:ascii="Arial" w:hAnsi="Arial" w:cs="Arial"/>
          <w:sz w:val="22"/>
          <w:szCs w:val="22"/>
        </w:rPr>
        <w:t>renewed</w:t>
      </w:r>
      <w:r w:rsidR="00867875" w:rsidRPr="00867875">
        <w:rPr>
          <w:rFonts w:ascii="Arial" w:hAnsi="Arial" w:cs="Arial"/>
          <w:sz w:val="22"/>
          <w:szCs w:val="22"/>
        </w:rPr>
        <w:t xml:space="preserve"> gripping on the steps and re-positioned cycle grooves. There are no plans to replace the bridges with </w:t>
      </w:r>
      <w:proofErr w:type="spellStart"/>
      <w:r w:rsidR="00867875" w:rsidRPr="00867875">
        <w:rPr>
          <w:rFonts w:ascii="Arial" w:hAnsi="Arial" w:cs="Arial"/>
          <w:sz w:val="22"/>
          <w:szCs w:val="22"/>
        </w:rPr>
        <w:t>cyclable</w:t>
      </w:r>
      <w:proofErr w:type="spellEnd"/>
      <w:r w:rsidR="00867875" w:rsidRPr="00867875">
        <w:rPr>
          <w:rFonts w:ascii="Arial" w:hAnsi="Arial" w:cs="Arial"/>
          <w:sz w:val="22"/>
          <w:szCs w:val="22"/>
        </w:rPr>
        <w:t xml:space="preserve"> ones though!</w:t>
      </w:r>
    </w:p>
    <w:p w:rsidR="00E55B28" w:rsidRDefault="00E55B28" w:rsidP="004A6329">
      <w:pPr>
        <w:pStyle w:val="Body1"/>
        <w:numPr>
          <w:ilvl w:val="0"/>
          <w:numId w:val="5"/>
        </w:numPr>
        <w:spacing w:after="120"/>
        <w:rPr>
          <w:rFonts w:ascii="Arial" w:hAnsi="Arial" w:cs="Arial"/>
          <w:sz w:val="22"/>
          <w:szCs w:val="22"/>
        </w:rPr>
      </w:pPr>
      <w:r>
        <w:rPr>
          <w:rFonts w:ascii="Arial" w:hAnsi="Arial"/>
          <w:b/>
          <w:sz w:val="22"/>
          <w:szCs w:val="22"/>
        </w:rPr>
        <w:t>Quietways</w:t>
      </w:r>
      <w:r w:rsidR="00362749">
        <w:rPr>
          <w:rFonts w:ascii="Arial" w:hAnsi="Arial"/>
          <w:b/>
          <w:sz w:val="22"/>
          <w:szCs w:val="22"/>
        </w:rPr>
        <w:t xml:space="preserve"> &amp;</w:t>
      </w:r>
      <w:r w:rsidR="00362749" w:rsidRPr="00362749">
        <w:rPr>
          <w:rFonts w:ascii="Arial" w:hAnsi="Arial"/>
          <w:b/>
          <w:sz w:val="22"/>
          <w:szCs w:val="22"/>
        </w:rPr>
        <w:t xml:space="preserve"> </w:t>
      </w:r>
      <w:r w:rsidR="00362749" w:rsidRPr="007F35B2">
        <w:rPr>
          <w:rFonts w:ascii="Arial" w:hAnsi="Arial"/>
          <w:b/>
          <w:sz w:val="22"/>
          <w:szCs w:val="22"/>
        </w:rPr>
        <w:t>Lewisham Local Implementation Plan (LIP) subm</w:t>
      </w:r>
      <w:r w:rsidR="00362749">
        <w:rPr>
          <w:rFonts w:ascii="Arial" w:hAnsi="Arial"/>
          <w:b/>
          <w:sz w:val="22"/>
          <w:szCs w:val="22"/>
        </w:rPr>
        <w:t>ission</w:t>
      </w:r>
      <w:proofErr w:type="gramStart"/>
      <w:r>
        <w:rPr>
          <w:rFonts w:ascii="Arial" w:hAnsi="Arial"/>
          <w:b/>
          <w:sz w:val="22"/>
          <w:szCs w:val="22"/>
        </w:rPr>
        <w:t>:</w:t>
      </w:r>
      <w:proofErr w:type="gramEnd"/>
      <w:r>
        <w:rPr>
          <w:rFonts w:ascii="Arial" w:hAnsi="Arial"/>
          <w:b/>
          <w:sz w:val="22"/>
          <w:szCs w:val="22"/>
        </w:rPr>
        <w:br/>
      </w:r>
      <w:r w:rsidR="00BF5095">
        <w:rPr>
          <w:rFonts w:ascii="Arial" w:hAnsi="Arial"/>
          <w:sz w:val="22"/>
          <w:szCs w:val="22"/>
        </w:rPr>
        <w:t xml:space="preserve">NH briefed the meeting on Quietway route 2. This is one of 6 routes across London that have been selected for early delivery with an aspiration to deliver </w:t>
      </w:r>
      <w:r w:rsidR="00714E70">
        <w:rPr>
          <w:rFonts w:ascii="Arial" w:hAnsi="Arial"/>
          <w:sz w:val="22"/>
          <w:szCs w:val="22"/>
        </w:rPr>
        <w:t>this one</w:t>
      </w:r>
      <w:r w:rsidR="00BF5095">
        <w:rPr>
          <w:rFonts w:ascii="Arial" w:hAnsi="Arial"/>
          <w:sz w:val="22"/>
          <w:szCs w:val="22"/>
        </w:rPr>
        <w:t xml:space="preserve"> by December </w:t>
      </w:r>
      <w:r w:rsidR="00714E70">
        <w:rPr>
          <w:rFonts w:ascii="Arial" w:hAnsi="Arial"/>
          <w:sz w:val="22"/>
          <w:szCs w:val="22"/>
        </w:rPr>
        <w:t>2014!</w:t>
      </w:r>
      <w:r w:rsidR="00BF5095">
        <w:rPr>
          <w:rFonts w:ascii="Arial" w:hAnsi="Arial"/>
          <w:sz w:val="22"/>
          <w:szCs w:val="22"/>
        </w:rPr>
        <w:t xml:space="preserve"> </w:t>
      </w:r>
      <w:r w:rsidR="00714E70">
        <w:rPr>
          <w:rFonts w:ascii="Arial" w:hAnsi="Arial"/>
          <w:sz w:val="22"/>
          <w:szCs w:val="22"/>
        </w:rPr>
        <w:t>Sustrans are TfL</w:t>
      </w:r>
      <w:r w:rsidR="00AB5B33">
        <w:rPr>
          <w:rFonts w:ascii="Arial" w:hAnsi="Arial"/>
          <w:sz w:val="22"/>
          <w:szCs w:val="22"/>
        </w:rPr>
        <w:t>’</w:t>
      </w:r>
      <w:r w:rsidR="00714E70">
        <w:rPr>
          <w:rFonts w:ascii="Arial" w:hAnsi="Arial"/>
          <w:sz w:val="22"/>
          <w:szCs w:val="22"/>
        </w:rPr>
        <w:t xml:space="preserve">s delivery partner for the Quietways programme. </w:t>
      </w:r>
      <w:r w:rsidR="00BF5095">
        <w:rPr>
          <w:rFonts w:ascii="Arial" w:hAnsi="Arial"/>
          <w:sz w:val="22"/>
          <w:szCs w:val="22"/>
        </w:rPr>
        <w:t xml:space="preserve">The currently proposed route </w:t>
      </w:r>
      <w:r w:rsidR="00714E70">
        <w:rPr>
          <w:rFonts w:ascii="Arial" w:hAnsi="Arial"/>
          <w:sz w:val="22"/>
          <w:szCs w:val="22"/>
        </w:rPr>
        <w:t xml:space="preserve">of the Lewisham Section </w:t>
      </w:r>
      <w:r w:rsidR="00BF5095">
        <w:rPr>
          <w:rFonts w:ascii="Arial" w:hAnsi="Arial"/>
          <w:sz w:val="22"/>
          <w:szCs w:val="22"/>
        </w:rPr>
        <w:t xml:space="preserve">runs from </w:t>
      </w:r>
      <w:r w:rsidR="00714E70">
        <w:rPr>
          <w:rFonts w:ascii="Arial" w:hAnsi="Arial"/>
          <w:sz w:val="22"/>
          <w:szCs w:val="22"/>
        </w:rPr>
        <w:t>the Connect 2 bridge by South Bermondsey Station, behind</w:t>
      </w:r>
      <w:r w:rsidR="00CA7726">
        <w:rPr>
          <w:rFonts w:ascii="Arial" w:hAnsi="Arial"/>
          <w:sz w:val="22"/>
          <w:szCs w:val="22"/>
        </w:rPr>
        <w:t xml:space="preserve"> (to East of)</w:t>
      </w:r>
      <w:r w:rsidR="00714E70">
        <w:rPr>
          <w:rFonts w:ascii="Arial" w:hAnsi="Arial"/>
          <w:sz w:val="22"/>
          <w:szCs w:val="22"/>
        </w:rPr>
        <w:t xml:space="preserve"> Millwall Football Ground to the cycle path on Surrey Canal Road, crossing Trundleys Road then into Folkestone Gardens, under the railway into Childers Street, then down Edward Street  to Deptford High Street, along there to </w:t>
      </w:r>
      <w:proofErr w:type="spellStart"/>
      <w:r w:rsidR="00714E70">
        <w:rPr>
          <w:rFonts w:ascii="Arial" w:hAnsi="Arial"/>
          <w:sz w:val="22"/>
          <w:szCs w:val="22"/>
        </w:rPr>
        <w:t>Crossfield</w:t>
      </w:r>
      <w:proofErr w:type="spellEnd"/>
      <w:r w:rsidR="00714E70">
        <w:rPr>
          <w:rFonts w:ascii="Arial" w:hAnsi="Arial"/>
          <w:sz w:val="22"/>
          <w:szCs w:val="22"/>
        </w:rPr>
        <w:t xml:space="preserve"> Street then across Deptford Church Street, through the </w:t>
      </w:r>
      <w:proofErr w:type="spellStart"/>
      <w:r w:rsidR="00714E70">
        <w:rPr>
          <w:rFonts w:ascii="Arial" w:hAnsi="Arial"/>
          <w:sz w:val="22"/>
          <w:szCs w:val="22"/>
        </w:rPr>
        <w:t>Crossfields</w:t>
      </w:r>
      <w:proofErr w:type="spellEnd"/>
      <w:r w:rsidR="00714E70">
        <w:rPr>
          <w:rFonts w:ascii="Arial" w:hAnsi="Arial"/>
          <w:sz w:val="22"/>
          <w:szCs w:val="22"/>
        </w:rPr>
        <w:t xml:space="preserve"> Estate to join NCN21 in Creekside and utilising the </w:t>
      </w:r>
      <w:proofErr w:type="spellStart"/>
      <w:r w:rsidR="00714E70">
        <w:rPr>
          <w:rFonts w:ascii="Arial" w:hAnsi="Arial"/>
          <w:sz w:val="22"/>
          <w:szCs w:val="22"/>
        </w:rPr>
        <w:t>Ha’penny</w:t>
      </w:r>
      <w:proofErr w:type="spellEnd"/>
      <w:r w:rsidR="00714E70">
        <w:rPr>
          <w:rFonts w:ascii="Arial" w:hAnsi="Arial"/>
          <w:sz w:val="22"/>
          <w:szCs w:val="22"/>
        </w:rPr>
        <w:t xml:space="preserve"> Hatch bridge for access to Greenwich. Detailed design of the route is underway. NH suggested this should </w:t>
      </w:r>
      <w:proofErr w:type="gramStart"/>
      <w:r w:rsidR="00714E70">
        <w:rPr>
          <w:rFonts w:ascii="Arial" w:hAnsi="Arial"/>
          <w:sz w:val="22"/>
          <w:szCs w:val="22"/>
        </w:rPr>
        <w:t xml:space="preserve">mean  </w:t>
      </w:r>
      <w:r w:rsidR="00714E70">
        <w:rPr>
          <w:rFonts w:ascii="Arial" w:hAnsi="Arial"/>
          <w:sz w:val="22"/>
          <w:szCs w:val="22"/>
        </w:rPr>
        <w:lastRenderedPageBreak/>
        <w:t>the</w:t>
      </w:r>
      <w:proofErr w:type="gramEnd"/>
      <w:r w:rsidR="00714E70">
        <w:rPr>
          <w:rFonts w:ascii="Arial" w:hAnsi="Arial"/>
          <w:sz w:val="22"/>
          <w:szCs w:val="22"/>
        </w:rPr>
        <w:t xml:space="preserve"> re-configuration of the hazardous Trundleys Road crossing will be brought forward (currently scheduled for 2015-16)</w:t>
      </w:r>
      <w:r w:rsidR="00727734">
        <w:rPr>
          <w:rFonts w:ascii="Arial" w:hAnsi="Arial"/>
          <w:sz w:val="22"/>
          <w:szCs w:val="22"/>
        </w:rPr>
        <w:t>.</w:t>
      </w:r>
    </w:p>
    <w:p w:rsidR="003624BC" w:rsidRPr="003624BC" w:rsidRDefault="00362749" w:rsidP="00137B6B">
      <w:pPr>
        <w:pStyle w:val="Body1"/>
        <w:numPr>
          <w:ilvl w:val="0"/>
          <w:numId w:val="5"/>
        </w:numPr>
        <w:spacing w:after="120"/>
        <w:rPr>
          <w:rFonts w:ascii="Arial" w:hAnsi="Arial" w:cs="Arial"/>
          <w:b/>
          <w:sz w:val="22"/>
          <w:szCs w:val="22"/>
        </w:rPr>
      </w:pPr>
      <w:r w:rsidRPr="00362749">
        <w:rPr>
          <w:rFonts w:ascii="Arial" w:hAnsi="Arial"/>
          <w:b/>
          <w:sz w:val="22"/>
          <w:szCs w:val="22"/>
        </w:rPr>
        <w:t>Assorted issues</w:t>
      </w:r>
      <w:r w:rsidR="001843B2" w:rsidRPr="00362749">
        <w:rPr>
          <w:rFonts w:ascii="Arial" w:hAnsi="Arial"/>
          <w:b/>
          <w:sz w:val="22"/>
          <w:szCs w:val="22"/>
        </w:rPr>
        <w:t>:</w:t>
      </w:r>
    </w:p>
    <w:p w:rsidR="003624BC" w:rsidRPr="003624BC" w:rsidRDefault="003624BC" w:rsidP="003624BC">
      <w:pPr>
        <w:pStyle w:val="Body1"/>
        <w:numPr>
          <w:ilvl w:val="1"/>
          <w:numId w:val="5"/>
        </w:numPr>
        <w:spacing w:after="120"/>
        <w:rPr>
          <w:rFonts w:ascii="Arial" w:hAnsi="Arial" w:cs="Arial"/>
          <w:b/>
          <w:sz w:val="22"/>
          <w:szCs w:val="22"/>
        </w:rPr>
      </w:pPr>
      <w:proofErr w:type="gramStart"/>
      <w:r>
        <w:rPr>
          <w:rFonts w:ascii="Arial" w:hAnsi="Arial"/>
          <w:b/>
          <w:sz w:val="22"/>
          <w:szCs w:val="22"/>
        </w:rPr>
        <w:t xml:space="preserve">Greenwich Council </w:t>
      </w:r>
      <w:r w:rsidR="00362749" w:rsidRPr="003624BC">
        <w:rPr>
          <w:rFonts w:ascii="Arial" w:hAnsi="Arial"/>
          <w:b/>
          <w:sz w:val="22"/>
          <w:szCs w:val="22"/>
        </w:rPr>
        <w:t>Cutty Sa</w:t>
      </w:r>
      <w:r w:rsidRPr="003624BC">
        <w:rPr>
          <w:rFonts w:ascii="Arial" w:hAnsi="Arial"/>
          <w:b/>
          <w:sz w:val="22"/>
          <w:szCs w:val="22"/>
        </w:rPr>
        <w:t>rk Gardens</w:t>
      </w:r>
      <w:proofErr w:type="gramEnd"/>
      <w:r w:rsidRPr="003624BC">
        <w:rPr>
          <w:rFonts w:ascii="Arial" w:hAnsi="Arial"/>
          <w:b/>
          <w:sz w:val="22"/>
          <w:szCs w:val="22"/>
        </w:rPr>
        <w:t xml:space="preserve"> cycling consultation – closes 31</w:t>
      </w:r>
      <w:r w:rsidRPr="003624BC">
        <w:rPr>
          <w:rFonts w:ascii="Arial" w:hAnsi="Arial"/>
          <w:b/>
          <w:sz w:val="22"/>
          <w:szCs w:val="22"/>
          <w:vertAlign w:val="superscript"/>
        </w:rPr>
        <w:t>st</w:t>
      </w:r>
      <w:r w:rsidRPr="003624BC">
        <w:rPr>
          <w:rFonts w:ascii="Arial" w:hAnsi="Arial"/>
          <w:b/>
          <w:sz w:val="22"/>
          <w:szCs w:val="22"/>
        </w:rPr>
        <w:t xml:space="preserve"> January</w:t>
      </w:r>
      <w:r>
        <w:rPr>
          <w:rFonts w:ascii="Arial" w:hAnsi="Arial"/>
          <w:sz w:val="22"/>
          <w:szCs w:val="22"/>
        </w:rPr>
        <w:br/>
      </w:r>
      <w:r w:rsidRPr="003624BC">
        <w:rPr>
          <w:rFonts w:ascii="Arial" w:hAnsi="Arial"/>
          <w:sz w:val="22"/>
          <w:szCs w:val="22"/>
          <w:u w:val="single"/>
        </w:rPr>
        <w:t>Action:</w:t>
      </w:r>
      <w:r>
        <w:rPr>
          <w:rFonts w:ascii="Arial" w:hAnsi="Arial"/>
          <w:sz w:val="22"/>
          <w:szCs w:val="22"/>
        </w:rPr>
        <w:t xml:space="preserve"> Tim/Jane to make response on behalf of LC indicating our preference for the whole area to be shared use for considerate cycling.</w:t>
      </w:r>
      <w:r w:rsidR="00362749" w:rsidRPr="00362749">
        <w:rPr>
          <w:rFonts w:ascii="Arial" w:hAnsi="Arial"/>
          <w:sz w:val="22"/>
          <w:szCs w:val="22"/>
        </w:rPr>
        <w:t xml:space="preserve"> </w:t>
      </w:r>
    </w:p>
    <w:p w:rsidR="003624BC" w:rsidRPr="003624BC" w:rsidRDefault="00362749" w:rsidP="003624BC">
      <w:pPr>
        <w:pStyle w:val="Body1"/>
        <w:numPr>
          <w:ilvl w:val="1"/>
          <w:numId w:val="5"/>
        </w:numPr>
        <w:spacing w:after="120"/>
        <w:rPr>
          <w:rFonts w:ascii="Arial" w:hAnsi="Arial" w:cs="Arial"/>
          <w:b/>
          <w:sz w:val="22"/>
          <w:szCs w:val="22"/>
        </w:rPr>
      </w:pPr>
      <w:r w:rsidRPr="003624BC">
        <w:rPr>
          <w:rFonts w:ascii="Arial" w:hAnsi="Arial"/>
          <w:b/>
          <w:sz w:val="22"/>
          <w:szCs w:val="22"/>
        </w:rPr>
        <w:t xml:space="preserve">Central London </w:t>
      </w:r>
      <w:r w:rsidR="003624BC" w:rsidRPr="003624BC">
        <w:rPr>
          <w:rFonts w:ascii="Arial" w:hAnsi="Arial"/>
          <w:b/>
          <w:sz w:val="22"/>
          <w:szCs w:val="22"/>
        </w:rPr>
        <w:t>‘</w:t>
      </w:r>
      <w:r w:rsidRPr="003624BC">
        <w:rPr>
          <w:rFonts w:ascii="Arial" w:hAnsi="Arial"/>
          <w:b/>
          <w:sz w:val="22"/>
          <w:szCs w:val="22"/>
        </w:rPr>
        <w:t>G</w:t>
      </w:r>
      <w:r w:rsidR="003624BC" w:rsidRPr="003624BC">
        <w:rPr>
          <w:rFonts w:ascii="Arial" w:hAnsi="Arial"/>
          <w:b/>
          <w:sz w:val="22"/>
          <w:szCs w:val="22"/>
        </w:rPr>
        <w:t>arden</w:t>
      </w:r>
      <w:r w:rsidRPr="003624BC">
        <w:rPr>
          <w:rFonts w:ascii="Arial" w:hAnsi="Arial"/>
          <w:b/>
          <w:sz w:val="22"/>
          <w:szCs w:val="22"/>
        </w:rPr>
        <w:t xml:space="preserve"> Bridge</w:t>
      </w:r>
      <w:r w:rsidR="003624BC" w:rsidRPr="003624BC">
        <w:rPr>
          <w:rFonts w:ascii="Arial" w:hAnsi="Arial"/>
          <w:b/>
          <w:sz w:val="22"/>
          <w:szCs w:val="22"/>
        </w:rPr>
        <w:t>’ TfL</w:t>
      </w:r>
      <w:r w:rsidRPr="003624BC">
        <w:rPr>
          <w:rFonts w:ascii="Arial" w:hAnsi="Arial"/>
          <w:b/>
          <w:sz w:val="22"/>
          <w:szCs w:val="22"/>
        </w:rPr>
        <w:t xml:space="preserve"> consultation</w:t>
      </w:r>
      <w:r w:rsidR="003624BC">
        <w:rPr>
          <w:rFonts w:ascii="Arial" w:hAnsi="Arial"/>
          <w:b/>
          <w:sz w:val="22"/>
          <w:szCs w:val="22"/>
        </w:rPr>
        <w:t xml:space="preserve"> – now closed</w:t>
      </w:r>
      <w:r w:rsidR="003624BC">
        <w:rPr>
          <w:rFonts w:ascii="Arial" w:hAnsi="Arial"/>
          <w:sz w:val="22"/>
          <w:szCs w:val="22"/>
        </w:rPr>
        <w:br/>
        <w:t>F</w:t>
      </w:r>
      <w:r w:rsidR="00CA7726">
        <w:rPr>
          <w:rFonts w:ascii="Arial" w:hAnsi="Arial"/>
          <w:sz w:val="22"/>
          <w:szCs w:val="22"/>
        </w:rPr>
        <w:t>or information -</w:t>
      </w:r>
      <w:r w:rsidR="003624BC">
        <w:rPr>
          <w:rFonts w:ascii="Arial" w:hAnsi="Arial"/>
          <w:sz w:val="22"/>
          <w:szCs w:val="22"/>
        </w:rPr>
        <w:t xml:space="preserve"> This proposed ‘green’ bridge between the South Bank and Temple does </w:t>
      </w:r>
      <w:r w:rsidR="003624BC" w:rsidRPr="00CA7726">
        <w:rPr>
          <w:rFonts w:ascii="Arial" w:hAnsi="Arial"/>
          <w:sz w:val="22"/>
          <w:szCs w:val="22"/>
          <w:u w:val="single"/>
        </w:rPr>
        <w:t>not</w:t>
      </w:r>
      <w:r w:rsidR="003624BC">
        <w:rPr>
          <w:rFonts w:ascii="Arial" w:hAnsi="Arial"/>
          <w:sz w:val="22"/>
          <w:szCs w:val="22"/>
        </w:rPr>
        <w:t xml:space="preserve"> include a cycle path – cyclists will be required to walk bikes across the bridge.</w:t>
      </w:r>
    </w:p>
    <w:p w:rsidR="001843B2" w:rsidRPr="00362749" w:rsidRDefault="00362749" w:rsidP="003624BC">
      <w:pPr>
        <w:pStyle w:val="Body1"/>
        <w:numPr>
          <w:ilvl w:val="1"/>
          <w:numId w:val="5"/>
        </w:numPr>
        <w:spacing w:after="120"/>
        <w:rPr>
          <w:rFonts w:ascii="Arial" w:hAnsi="Arial" w:cs="Arial"/>
          <w:b/>
          <w:sz w:val="22"/>
          <w:szCs w:val="22"/>
        </w:rPr>
      </w:pPr>
      <w:r w:rsidRPr="003624BC">
        <w:rPr>
          <w:rFonts w:ascii="Arial" w:hAnsi="Arial"/>
          <w:b/>
          <w:sz w:val="22"/>
          <w:szCs w:val="22"/>
        </w:rPr>
        <w:t>Beckenham Place Park Heritage Lottery Fund bid</w:t>
      </w:r>
      <w:r w:rsidR="003624BC">
        <w:rPr>
          <w:rFonts w:ascii="Arial" w:hAnsi="Arial"/>
          <w:sz w:val="22"/>
          <w:szCs w:val="22"/>
        </w:rPr>
        <w:br/>
        <w:t>Jane is attending a meeting in the near future on this proposed bid.</w:t>
      </w:r>
      <w:r w:rsidR="003624BC">
        <w:rPr>
          <w:rFonts w:ascii="Arial" w:hAnsi="Arial"/>
          <w:sz w:val="22"/>
          <w:szCs w:val="22"/>
        </w:rPr>
        <w:br/>
      </w:r>
      <w:r w:rsidR="003624BC" w:rsidRPr="003624BC">
        <w:rPr>
          <w:rFonts w:ascii="Arial" w:hAnsi="Arial"/>
          <w:sz w:val="22"/>
          <w:szCs w:val="22"/>
          <w:u w:val="single"/>
        </w:rPr>
        <w:t>Action</w:t>
      </w:r>
      <w:r w:rsidR="003624BC">
        <w:rPr>
          <w:rFonts w:ascii="Arial" w:hAnsi="Arial"/>
          <w:sz w:val="22"/>
          <w:szCs w:val="22"/>
        </w:rPr>
        <w:t>: Jane to report back at next meeting on what is proposed.</w:t>
      </w:r>
    </w:p>
    <w:p w:rsidR="00DE4819" w:rsidRPr="00137B6B" w:rsidRDefault="00DE4819" w:rsidP="00137B6B">
      <w:pPr>
        <w:pStyle w:val="Body1"/>
        <w:numPr>
          <w:ilvl w:val="0"/>
          <w:numId w:val="5"/>
        </w:numPr>
        <w:spacing w:after="120"/>
        <w:rPr>
          <w:rFonts w:ascii="Arial" w:hAnsi="Arial" w:cs="Arial"/>
          <w:b/>
          <w:sz w:val="22"/>
          <w:szCs w:val="22"/>
        </w:rPr>
      </w:pPr>
      <w:r w:rsidRPr="00362749">
        <w:rPr>
          <w:rFonts w:ascii="Arial" w:hAnsi="Arial" w:cs="Arial"/>
          <w:b/>
          <w:sz w:val="22"/>
          <w:szCs w:val="22"/>
        </w:rPr>
        <w:t>Campaigning updates:</w:t>
      </w:r>
    </w:p>
    <w:p w:rsidR="00DD78B6" w:rsidRPr="004242B4" w:rsidRDefault="00DE4819" w:rsidP="004242B4">
      <w:pPr>
        <w:pStyle w:val="Body1"/>
        <w:numPr>
          <w:ilvl w:val="1"/>
          <w:numId w:val="5"/>
        </w:numPr>
        <w:spacing w:after="120"/>
        <w:rPr>
          <w:rFonts w:ascii="Arial" w:hAnsi="Arial" w:cs="Arial"/>
          <w:sz w:val="22"/>
          <w:szCs w:val="22"/>
        </w:rPr>
      </w:pPr>
      <w:r w:rsidRPr="00137B6B">
        <w:rPr>
          <w:rFonts w:ascii="Arial" w:hAnsi="Arial" w:cs="Arial"/>
          <w:b/>
          <w:sz w:val="22"/>
          <w:szCs w:val="22"/>
        </w:rPr>
        <w:t>CS5 and its extension to Lewisham</w:t>
      </w:r>
      <w:r w:rsidR="007D3436">
        <w:rPr>
          <w:rFonts w:ascii="Arial" w:hAnsi="Arial" w:cs="Arial"/>
          <w:b/>
          <w:sz w:val="22"/>
          <w:szCs w:val="22"/>
        </w:rPr>
        <w:br/>
      </w:r>
      <w:r w:rsidR="003B2196">
        <w:rPr>
          <w:rFonts w:ascii="Arial" w:hAnsi="Arial" w:cs="Arial"/>
          <w:sz w:val="22"/>
          <w:szCs w:val="22"/>
        </w:rPr>
        <w:t xml:space="preserve">Jane and Tim </w:t>
      </w:r>
      <w:r w:rsidR="00362749">
        <w:rPr>
          <w:rFonts w:ascii="Arial" w:hAnsi="Arial" w:cs="Arial"/>
          <w:sz w:val="22"/>
          <w:szCs w:val="22"/>
        </w:rPr>
        <w:t xml:space="preserve">due to have another meeting </w:t>
      </w:r>
      <w:r w:rsidR="003B2196">
        <w:rPr>
          <w:rFonts w:ascii="Arial" w:hAnsi="Arial" w:cs="Arial"/>
          <w:sz w:val="22"/>
          <w:szCs w:val="22"/>
        </w:rPr>
        <w:t xml:space="preserve">with </w:t>
      </w:r>
      <w:r w:rsidR="003D21B3">
        <w:rPr>
          <w:rFonts w:ascii="Arial" w:hAnsi="Arial" w:cs="Arial"/>
          <w:sz w:val="22"/>
          <w:szCs w:val="22"/>
        </w:rPr>
        <w:t xml:space="preserve">Oliver </w:t>
      </w:r>
      <w:proofErr w:type="spellStart"/>
      <w:r w:rsidR="003D21B3">
        <w:rPr>
          <w:rFonts w:ascii="Arial" w:hAnsi="Arial" w:cs="Arial"/>
          <w:sz w:val="22"/>
          <w:szCs w:val="22"/>
        </w:rPr>
        <w:t>Birtil</w:t>
      </w:r>
      <w:proofErr w:type="spellEnd"/>
      <w:r w:rsidR="00362749">
        <w:rPr>
          <w:rFonts w:ascii="Arial" w:hAnsi="Arial" w:cs="Arial"/>
          <w:sz w:val="22"/>
          <w:szCs w:val="22"/>
        </w:rPr>
        <w:t xml:space="preserve"> et al on 23</w:t>
      </w:r>
      <w:r w:rsidR="00362749" w:rsidRPr="00362749">
        <w:rPr>
          <w:rFonts w:ascii="Arial" w:hAnsi="Arial" w:cs="Arial"/>
          <w:sz w:val="22"/>
          <w:szCs w:val="22"/>
          <w:vertAlign w:val="superscript"/>
        </w:rPr>
        <w:t>rd</w:t>
      </w:r>
      <w:r w:rsidR="00362749">
        <w:rPr>
          <w:rFonts w:ascii="Arial" w:hAnsi="Arial" w:cs="Arial"/>
          <w:sz w:val="22"/>
          <w:szCs w:val="22"/>
        </w:rPr>
        <w:t xml:space="preserve"> January to review </w:t>
      </w:r>
      <w:r w:rsidR="003624BC">
        <w:rPr>
          <w:rFonts w:ascii="Arial" w:hAnsi="Arial" w:cs="Arial"/>
          <w:sz w:val="22"/>
          <w:szCs w:val="22"/>
        </w:rPr>
        <w:t>TfL’s</w:t>
      </w:r>
      <w:r w:rsidR="00362749">
        <w:rPr>
          <w:rFonts w:ascii="Arial" w:hAnsi="Arial" w:cs="Arial"/>
          <w:sz w:val="22"/>
          <w:szCs w:val="22"/>
        </w:rPr>
        <w:t xml:space="preserve"> latest plans for the extension.</w:t>
      </w:r>
    </w:p>
    <w:p w:rsidR="00AB5B33" w:rsidRPr="00AB5B33" w:rsidRDefault="00DE4819" w:rsidP="00AB5B33">
      <w:pPr>
        <w:pStyle w:val="Body1"/>
        <w:numPr>
          <w:ilvl w:val="1"/>
          <w:numId w:val="5"/>
        </w:numPr>
        <w:spacing w:after="120"/>
        <w:rPr>
          <w:rFonts w:ascii="Arial" w:hAnsi="Arial" w:cs="Arial"/>
          <w:b/>
          <w:sz w:val="22"/>
          <w:szCs w:val="22"/>
        </w:rPr>
      </w:pPr>
      <w:r w:rsidRPr="00362749">
        <w:rPr>
          <w:rFonts w:ascii="Arial" w:hAnsi="Arial" w:cs="Arial"/>
          <w:b/>
          <w:sz w:val="22"/>
          <w:szCs w:val="22"/>
        </w:rPr>
        <w:t xml:space="preserve">Lewisham Gateway </w:t>
      </w:r>
      <w:r w:rsidR="00362749" w:rsidRPr="00362749">
        <w:rPr>
          <w:rFonts w:ascii="Arial" w:hAnsi="Arial" w:cs="Arial"/>
          <w:b/>
          <w:sz w:val="22"/>
          <w:szCs w:val="22"/>
        </w:rPr>
        <w:t>– main development</w:t>
      </w:r>
      <w:r w:rsidR="00362749" w:rsidRPr="00362749">
        <w:rPr>
          <w:rFonts w:ascii="Arial" w:hAnsi="Arial" w:cs="Arial"/>
          <w:b/>
          <w:sz w:val="22"/>
          <w:szCs w:val="22"/>
        </w:rPr>
        <w:br/>
      </w:r>
      <w:proofErr w:type="gramStart"/>
      <w:r w:rsidR="00362749" w:rsidRPr="00362749">
        <w:rPr>
          <w:rFonts w:ascii="Arial" w:hAnsi="Arial" w:cs="Arial"/>
          <w:sz w:val="22"/>
          <w:szCs w:val="22"/>
        </w:rPr>
        <w:t>After</w:t>
      </w:r>
      <w:proofErr w:type="gramEnd"/>
      <w:r w:rsidR="00362749" w:rsidRPr="00362749">
        <w:rPr>
          <w:rFonts w:ascii="Arial" w:hAnsi="Arial" w:cs="Arial"/>
          <w:sz w:val="22"/>
          <w:szCs w:val="22"/>
        </w:rPr>
        <w:t xml:space="preserve"> our meeting in October </w:t>
      </w:r>
      <w:r w:rsidR="00362749">
        <w:rPr>
          <w:rFonts w:ascii="Arial" w:hAnsi="Arial" w:cs="Arial"/>
          <w:sz w:val="22"/>
          <w:szCs w:val="22"/>
        </w:rPr>
        <w:t xml:space="preserve">with the Developers et al </w:t>
      </w:r>
      <w:r w:rsidR="00362749" w:rsidRPr="00362749">
        <w:rPr>
          <w:rFonts w:ascii="Arial" w:hAnsi="Arial" w:cs="Arial"/>
          <w:sz w:val="22"/>
          <w:szCs w:val="22"/>
        </w:rPr>
        <w:t xml:space="preserve">and subsequent written response we have now received a response to our </w:t>
      </w:r>
      <w:r w:rsidR="00362749">
        <w:rPr>
          <w:rFonts w:ascii="Arial" w:hAnsi="Arial" w:cs="Arial"/>
          <w:sz w:val="22"/>
          <w:szCs w:val="22"/>
        </w:rPr>
        <w:t>comments on the scheme</w:t>
      </w:r>
      <w:r w:rsidR="00AB5B33">
        <w:rPr>
          <w:rFonts w:ascii="Arial" w:hAnsi="Arial" w:cs="Arial"/>
          <w:sz w:val="22"/>
          <w:szCs w:val="22"/>
        </w:rPr>
        <w:t>.</w:t>
      </w:r>
    </w:p>
    <w:p w:rsidR="003B0D1B" w:rsidRPr="00362749" w:rsidRDefault="00362749" w:rsidP="003F3B7E">
      <w:pPr>
        <w:pStyle w:val="Body1"/>
        <w:numPr>
          <w:ilvl w:val="1"/>
          <w:numId w:val="5"/>
        </w:numPr>
        <w:spacing w:after="120"/>
        <w:rPr>
          <w:rFonts w:ascii="Arial" w:hAnsi="Arial" w:cs="Arial"/>
          <w:b/>
          <w:sz w:val="22"/>
          <w:szCs w:val="22"/>
        </w:rPr>
      </w:pPr>
      <w:r w:rsidRPr="00362749">
        <w:rPr>
          <w:rFonts w:ascii="Arial" w:hAnsi="Arial" w:cs="Arial"/>
          <w:b/>
          <w:sz w:val="22"/>
          <w:szCs w:val="22"/>
        </w:rPr>
        <w:t xml:space="preserve">Lewisham Gateway - </w:t>
      </w:r>
      <w:r w:rsidR="009C4ED3" w:rsidRPr="00362749">
        <w:rPr>
          <w:rFonts w:ascii="Arial" w:hAnsi="Arial" w:cs="Arial"/>
          <w:b/>
          <w:sz w:val="22"/>
          <w:szCs w:val="22"/>
        </w:rPr>
        <w:t xml:space="preserve">Thurston Road </w:t>
      </w:r>
      <w:r w:rsidRPr="00362749">
        <w:rPr>
          <w:rFonts w:ascii="Arial" w:hAnsi="Arial" w:cs="Arial"/>
          <w:b/>
          <w:sz w:val="22"/>
          <w:szCs w:val="22"/>
        </w:rPr>
        <w:t>works</w:t>
      </w:r>
      <w:r>
        <w:rPr>
          <w:rFonts w:ascii="Arial" w:hAnsi="Arial" w:cs="Arial"/>
          <w:b/>
          <w:sz w:val="22"/>
          <w:szCs w:val="22"/>
        </w:rPr>
        <w:br/>
      </w:r>
      <w:r w:rsidR="003624BC">
        <w:rPr>
          <w:rFonts w:ascii="Arial" w:hAnsi="Arial" w:cs="Arial"/>
          <w:sz w:val="22"/>
          <w:szCs w:val="22"/>
        </w:rPr>
        <w:t>See above.</w:t>
      </w:r>
    </w:p>
    <w:p w:rsidR="00DE4819" w:rsidRPr="00401520" w:rsidRDefault="00DE4819" w:rsidP="00401520">
      <w:pPr>
        <w:pStyle w:val="Body1"/>
        <w:numPr>
          <w:ilvl w:val="1"/>
          <w:numId w:val="5"/>
        </w:numPr>
        <w:spacing w:after="120"/>
        <w:rPr>
          <w:rFonts w:ascii="Arial" w:hAnsi="Arial" w:cs="Arial"/>
          <w:b/>
          <w:sz w:val="22"/>
          <w:szCs w:val="22"/>
        </w:rPr>
      </w:pPr>
      <w:r w:rsidRPr="00137B6B">
        <w:rPr>
          <w:rFonts w:ascii="Arial" w:hAnsi="Arial" w:cs="Arial"/>
          <w:b/>
          <w:sz w:val="22"/>
          <w:szCs w:val="22"/>
        </w:rPr>
        <w:t xml:space="preserve">Connect 2 extension </w:t>
      </w:r>
      <w:r w:rsidR="009C4ED3" w:rsidRPr="003B2196">
        <w:rPr>
          <w:rFonts w:ascii="Arial" w:hAnsi="Arial"/>
          <w:b/>
          <w:sz w:val="22"/>
          <w:szCs w:val="22"/>
        </w:rPr>
        <w:t>from South Bermondsey station to Surrey Canal Road</w:t>
      </w:r>
      <w:r w:rsidR="003F3B7E">
        <w:rPr>
          <w:rFonts w:ascii="Arial" w:hAnsi="Arial" w:cs="Arial"/>
          <w:b/>
          <w:sz w:val="22"/>
          <w:szCs w:val="22"/>
        </w:rPr>
        <w:br/>
      </w:r>
      <w:r w:rsidR="003624BC">
        <w:rPr>
          <w:rFonts w:ascii="Arial" w:hAnsi="Arial" w:cs="Arial"/>
          <w:sz w:val="22"/>
          <w:szCs w:val="22"/>
        </w:rPr>
        <w:t>See above.</w:t>
      </w:r>
    </w:p>
    <w:p w:rsidR="00401520" w:rsidRPr="00401520" w:rsidRDefault="00DE4819" w:rsidP="00401520">
      <w:pPr>
        <w:pStyle w:val="Body1"/>
        <w:numPr>
          <w:ilvl w:val="1"/>
          <w:numId w:val="5"/>
        </w:numPr>
        <w:spacing w:after="120"/>
        <w:rPr>
          <w:rFonts w:ascii="Arial" w:hAnsi="Arial" w:cs="Arial"/>
          <w:b/>
          <w:sz w:val="22"/>
          <w:szCs w:val="22"/>
        </w:rPr>
      </w:pPr>
      <w:r w:rsidRPr="00401520">
        <w:rPr>
          <w:rFonts w:ascii="Arial" w:hAnsi="Arial" w:cs="Arial"/>
          <w:b/>
          <w:sz w:val="22"/>
          <w:szCs w:val="22"/>
        </w:rPr>
        <w:t>Trundleys Road crossing</w:t>
      </w:r>
      <w:r w:rsidR="003F3B7E" w:rsidRPr="00401520">
        <w:rPr>
          <w:rFonts w:ascii="Arial" w:hAnsi="Arial" w:cs="Arial"/>
          <w:b/>
          <w:sz w:val="22"/>
          <w:szCs w:val="22"/>
        </w:rPr>
        <w:br/>
      </w:r>
      <w:proofErr w:type="gramStart"/>
      <w:r w:rsidR="003624BC">
        <w:rPr>
          <w:rFonts w:ascii="Arial" w:hAnsi="Arial" w:cs="Arial"/>
          <w:sz w:val="22"/>
          <w:szCs w:val="22"/>
        </w:rPr>
        <w:t>See</w:t>
      </w:r>
      <w:proofErr w:type="gramEnd"/>
      <w:r w:rsidR="003624BC">
        <w:rPr>
          <w:rFonts w:ascii="Arial" w:hAnsi="Arial" w:cs="Arial"/>
          <w:sz w:val="22"/>
          <w:szCs w:val="22"/>
        </w:rPr>
        <w:t xml:space="preserve"> above</w:t>
      </w:r>
      <w:r w:rsidR="00401520" w:rsidRPr="00401520">
        <w:rPr>
          <w:rFonts w:ascii="Arial" w:hAnsi="Arial" w:cs="Arial"/>
          <w:sz w:val="22"/>
          <w:szCs w:val="22"/>
        </w:rPr>
        <w:t>.</w:t>
      </w:r>
    </w:p>
    <w:p w:rsidR="00DE4819" w:rsidRPr="00401520" w:rsidRDefault="00DE4819" w:rsidP="00401520">
      <w:pPr>
        <w:pStyle w:val="Body1"/>
        <w:numPr>
          <w:ilvl w:val="1"/>
          <w:numId w:val="5"/>
        </w:numPr>
        <w:spacing w:after="120"/>
        <w:rPr>
          <w:rFonts w:ascii="Arial" w:hAnsi="Arial" w:cs="Arial"/>
          <w:b/>
          <w:sz w:val="22"/>
          <w:szCs w:val="22"/>
        </w:rPr>
      </w:pPr>
      <w:r w:rsidRPr="00401520">
        <w:rPr>
          <w:rFonts w:ascii="Arial" w:hAnsi="Arial" w:cs="Arial"/>
          <w:b/>
          <w:sz w:val="22"/>
          <w:szCs w:val="22"/>
        </w:rPr>
        <w:t>Deptford to Greenwich link route</w:t>
      </w:r>
      <w:r w:rsidR="003F3B7E" w:rsidRPr="00401520">
        <w:rPr>
          <w:rFonts w:ascii="Arial" w:hAnsi="Arial" w:cs="Arial"/>
          <w:b/>
          <w:sz w:val="22"/>
          <w:szCs w:val="22"/>
        </w:rPr>
        <w:br/>
      </w:r>
      <w:r w:rsidR="00714E70">
        <w:rPr>
          <w:rFonts w:ascii="Arial" w:hAnsi="Arial" w:cs="Arial"/>
          <w:sz w:val="22"/>
          <w:szCs w:val="22"/>
        </w:rPr>
        <w:t xml:space="preserve">NH indicated that there is a road width problem with the </w:t>
      </w:r>
      <w:r w:rsidR="00CA7726">
        <w:rPr>
          <w:rFonts w:ascii="Arial" w:hAnsi="Arial" w:cs="Arial"/>
          <w:sz w:val="22"/>
          <w:szCs w:val="22"/>
        </w:rPr>
        <w:t xml:space="preserve">originally proposed </w:t>
      </w:r>
      <w:r w:rsidR="00714E70">
        <w:rPr>
          <w:rFonts w:ascii="Arial" w:hAnsi="Arial" w:cs="Arial"/>
          <w:sz w:val="22"/>
          <w:szCs w:val="22"/>
        </w:rPr>
        <w:t xml:space="preserve">contra-flow cycling in </w:t>
      </w:r>
      <w:proofErr w:type="spellStart"/>
      <w:r w:rsidR="00714E70">
        <w:rPr>
          <w:rFonts w:ascii="Arial" w:hAnsi="Arial" w:cs="Arial"/>
          <w:sz w:val="22"/>
          <w:szCs w:val="22"/>
        </w:rPr>
        <w:t>Frankham</w:t>
      </w:r>
      <w:proofErr w:type="spellEnd"/>
      <w:r w:rsidR="00714E70">
        <w:rPr>
          <w:rFonts w:ascii="Arial" w:hAnsi="Arial" w:cs="Arial"/>
          <w:sz w:val="22"/>
          <w:szCs w:val="22"/>
        </w:rPr>
        <w:t xml:space="preserve"> St. This will thus force </w:t>
      </w:r>
      <w:proofErr w:type="gramStart"/>
      <w:r w:rsidR="00714E70">
        <w:rPr>
          <w:rFonts w:ascii="Arial" w:hAnsi="Arial" w:cs="Arial"/>
          <w:sz w:val="22"/>
          <w:szCs w:val="22"/>
        </w:rPr>
        <w:t>Eastbound</w:t>
      </w:r>
      <w:proofErr w:type="gramEnd"/>
      <w:r w:rsidR="00714E70">
        <w:rPr>
          <w:rFonts w:ascii="Arial" w:hAnsi="Arial" w:cs="Arial"/>
          <w:sz w:val="22"/>
          <w:szCs w:val="22"/>
        </w:rPr>
        <w:t xml:space="preserve"> cyclists to use </w:t>
      </w:r>
      <w:proofErr w:type="spellStart"/>
      <w:r w:rsidR="00714E70">
        <w:rPr>
          <w:rFonts w:ascii="Arial" w:hAnsi="Arial" w:cs="Arial"/>
          <w:sz w:val="22"/>
          <w:szCs w:val="22"/>
        </w:rPr>
        <w:t>Giffin</w:t>
      </w:r>
      <w:proofErr w:type="spellEnd"/>
      <w:r w:rsidR="00714E70">
        <w:rPr>
          <w:rFonts w:ascii="Arial" w:hAnsi="Arial" w:cs="Arial"/>
          <w:sz w:val="22"/>
          <w:szCs w:val="22"/>
        </w:rPr>
        <w:t xml:space="preserve"> Street which is less than ideal due to heavy traffic.</w:t>
      </w:r>
    </w:p>
    <w:p w:rsidR="00E55B28" w:rsidRPr="00CA7726" w:rsidRDefault="00DE4819" w:rsidP="001843B2">
      <w:pPr>
        <w:pStyle w:val="Body1"/>
        <w:numPr>
          <w:ilvl w:val="0"/>
          <w:numId w:val="5"/>
        </w:numPr>
        <w:spacing w:after="120"/>
        <w:rPr>
          <w:rFonts w:ascii="Arial" w:hAnsi="Arial" w:cs="Arial"/>
          <w:sz w:val="22"/>
          <w:szCs w:val="22"/>
        </w:rPr>
      </w:pPr>
      <w:r w:rsidRPr="00401520">
        <w:rPr>
          <w:rFonts w:ascii="Arial" w:hAnsi="Arial" w:cs="Arial"/>
          <w:b/>
          <w:sz w:val="22"/>
          <w:szCs w:val="22"/>
        </w:rPr>
        <w:t>A.O.B</w:t>
      </w:r>
    </w:p>
    <w:p w:rsidR="00CA7726" w:rsidRDefault="00CA7726" w:rsidP="00CA7726">
      <w:pPr>
        <w:pStyle w:val="Body1"/>
        <w:spacing w:after="120"/>
        <w:ind w:left="360"/>
        <w:rPr>
          <w:rFonts w:ascii="Arial" w:hAnsi="Arial" w:cs="Arial"/>
          <w:sz w:val="22"/>
          <w:szCs w:val="22"/>
        </w:rPr>
      </w:pPr>
      <w:r>
        <w:rPr>
          <w:rFonts w:ascii="Arial" w:hAnsi="Arial" w:cs="Arial"/>
          <w:sz w:val="22"/>
          <w:szCs w:val="22"/>
        </w:rPr>
        <w:t xml:space="preserve">For information: </w:t>
      </w:r>
      <w:r w:rsidRPr="00CA7726">
        <w:rPr>
          <w:rFonts w:ascii="Arial" w:hAnsi="Arial" w:cs="Arial"/>
          <w:sz w:val="22"/>
          <w:szCs w:val="22"/>
        </w:rPr>
        <w:t>There is a current TfL consultation (until 7</w:t>
      </w:r>
      <w:r w:rsidRPr="00CA7726">
        <w:rPr>
          <w:rFonts w:ascii="Arial" w:hAnsi="Arial" w:cs="Arial"/>
          <w:sz w:val="22"/>
          <w:szCs w:val="22"/>
          <w:vertAlign w:val="superscript"/>
        </w:rPr>
        <w:t>th</w:t>
      </w:r>
      <w:r w:rsidRPr="00CA7726">
        <w:rPr>
          <w:rFonts w:ascii="Arial" w:hAnsi="Arial" w:cs="Arial"/>
          <w:sz w:val="22"/>
          <w:szCs w:val="22"/>
        </w:rPr>
        <w:t xml:space="preserve"> Feb) for the Lee Green junction (A20 Lee High Road / A20 Eltham Road / Burnt Ash Road / Lee Road). No changes to cycle provision are proposed, just alterations to the pedestrian environment.</w:t>
      </w:r>
    </w:p>
    <w:p w:rsidR="00CA7726" w:rsidRPr="00CA7726" w:rsidRDefault="00CA7726" w:rsidP="00CA7726">
      <w:pPr>
        <w:pStyle w:val="Body1"/>
        <w:spacing w:after="120"/>
        <w:ind w:left="360"/>
        <w:rPr>
          <w:rFonts w:ascii="Arial" w:hAnsi="Arial" w:cs="Arial"/>
          <w:sz w:val="22"/>
          <w:szCs w:val="22"/>
          <w:u w:val="single"/>
        </w:rPr>
      </w:pPr>
      <w:r>
        <w:rPr>
          <w:rFonts w:ascii="Arial" w:hAnsi="Arial" w:cs="Arial"/>
          <w:sz w:val="22"/>
          <w:szCs w:val="22"/>
        </w:rPr>
        <w:t xml:space="preserve">Courthill Road/Lewisham High St junction </w:t>
      </w:r>
      <w:r w:rsidR="00AB5B33">
        <w:rPr>
          <w:rFonts w:ascii="Arial" w:hAnsi="Arial" w:cs="Arial"/>
          <w:sz w:val="22"/>
          <w:szCs w:val="22"/>
        </w:rPr>
        <w:t xml:space="preserve">TfL </w:t>
      </w:r>
      <w:r>
        <w:rPr>
          <w:rFonts w:ascii="Arial" w:hAnsi="Arial" w:cs="Arial"/>
          <w:sz w:val="22"/>
          <w:szCs w:val="22"/>
        </w:rPr>
        <w:t xml:space="preserve">proposed changes. </w:t>
      </w:r>
      <w:r w:rsidRPr="00CA7726">
        <w:rPr>
          <w:rFonts w:ascii="Arial" w:hAnsi="Arial" w:cs="Arial"/>
          <w:sz w:val="22"/>
          <w:szCs w:val="22"/>
          <w:u w:val="single"/>
        </w:rPr>
        <w:t>Action</w:t>
      </w:r>
      <w:r>
        <w:rPr>
          <w:rFonts w:ascii="Arial" w:hAnsi="Arial" w:cs="Arial"/>
          <w:sz w:val="22"/>
          <w:szCs w:val="22"/>
        </w:rPr>
        <w:t xml:space="preserve">: NH to investigate if these changes are proceeding or not? </w:t>
      </w:r>
    </w:p>
    <w:p w:rsidR="00DE4819" w:rsidRPr="00E55B28" w:rsidRDefault="00DE4819" w:rsidP="00727734">
      <w:pPr>
        <w:pStyle w:val="Body1"/>
        <w:spacing w:after="120"/>
        <w:ind w:left="360"/>
        <w:rPr>
          <w:rFonts w:ascii="Arial" w:hAnsi="Arial" w:cs="Arial"/>
          <w:sz w:val="22"/>
          <w:szCs w:val="22"/>
        </w:rPr>
      </w:pPr>
      <w:r w:rsidRPr="001843B2">
        <w:rPr>
          <w:rFonts w:ascii="Arial" w:hAnsi="Arial" w:cs="Arial"/>
          <w:b/>
          <w:sz w:val="22"/>
          <w:szCs w:val="22"/>
          <w:u w:color="000000"/>
        </w:rPr>
        <w:t>Meeting closed a</w:t>
      </w:r>
      <w:r w:rsidR="007D3436" w:rsidRPr="001843B2">
        <w:rPr>
          <w:rFonts w:ascii="Arial" w:hAnsi="Arial" w:cs="Arial"/>
          <w:b/>
          <w:sz w:val="22"/>
          <w:szCs w:val="22"/>
          <w:u w:color="000000"/>
        </w:rPr>
        <w:t>round</w:t>
      </w:r>
      <w:r w:rsidRPr="001843B2">
        <w:rPr>
          <w:rFonts w:ascii="Arial" w:hAnsi="Arial" w:cs="Arial"/>
          <w:b/>
          <w:sz w:val="22"/>
          <w:szCs w:val="22"/>
          <w:u w:color="000000"/>
        </w:rPr>
        <w:t xml:space="preserve"> 8.30pm.</w:t>
      </w:r>
    </w:p>
    <w:p w:rsidR="00DE4819" w:rsidRPr="00137B6B" w:rsidRDefault="00DE4819" w:rsidP="00780CCE">
      <w:pPr>
        <w:spacing w:after="120"/>
        <w:rPr>
          <w:rFonts w:cs="Arial"/>
        </w:rPr>
      </w:pPr>
    </w:p>
    <w:sectPr w:rsidR="00DE4819" w:rsidRPr="00137B6B" w:rsidSect="00252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809001D"/>
    <w:lvl w:ilvl="0">
      <w:start w:val="1"/>
      <w:numFmt w:val="decimal"/>
      <w:lvlText w:val="%1)"/>
      <w:lvlJc w:val="left"/>
      <w:pPr>
        <w:ind w:left="360" w:hanging="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1">
      <w:start w:val="1"/>
      <w:numFmt w:val="lowerLetter"/>
      <w:lvlText w:val="%2)"/>
      <w:lvlJc w:val="left"/>
      <w:pPr>
        <w:ind w:left="720" w:hanging="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2">
      <w:start w:val="1"/>
      <w:numFmt w:val="lowerRoman"/>
      <w:lvlText w:val="%3)"/>
      <w:lvlJc w:val="left"/>
      <w:pPr>
        <w:ind w:left="1080" w:hanging="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3">
      <w:start w:val="1"/>
      <w:numFmt w:val="decimal"/>
      <w:lvlText w:val="(%4)"/>
      <w:lvlJc w:val="left"/>
      <w:pPr>
        <w:ind w:left="1440" w:hanging="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4">
      <w:start w:val="1"/>
      <w:numFmt w:val="lowerLetter"/>
      <w:lvlText w:val="(%5)"/>
      <w:lvlJc w:val="left"/>
      <w:pPr>
        <w:ind w:left="1800" w:hanging="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5">
      <w:start w:val="1"/>
      <w:numFmt w:val="lowerRoman"/>
      <w:lvlText w:val="(%6)"/>
      <w:lvlJc w:val="left"/>
      <w:pPr>
        <w:ind w:left="2160" w:hanging="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6">
      <w:start w:val="1"/>
      <w:numFmt w:val="decimal"/>
      <w:lvlText w:val="%7."/>
      <w:lvlJc w:val="left"/>
      <w:pPr>
        <w:ind w:left="2520" w:hanging="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7">
      <w:start w:val="1"/>
      <w:numFmt w:val="lowerLetter"/>
      <w:lvlText w:val="%8."/>
      <w:lvlJc w:val="left"/>
      <w:pPr>
        <w:ind w:left="2880" w:hanging="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8">
      <w:start w:val="1"/>
      <w:numFmt w:val="lowerRoman"/>
      <w:lvlText w:val="%9."/>
      <w:lvlJc w:val="left"/>
      <w:pPr>
        <w:ind w:left="3240" w:hanging="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abstractNum>
  <w:abstractNum w:abstractNumId="1">
    <w:nsid w:val="11A77870"/>
    <w:multiLevelType w:val="hybridMultilevel"/>
    <w:tmpl w:val="DFEE6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496E28"/>
    <w:multiLevelType w:val="hybridMultilevel"/>
    <w:tmpl w:val="657CB8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E541306"/>
    <w:multiLevelType w:val="hybridMultilevel"/>
    <w:tmpl w:val="04BC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5D064C"/>
    <w:multiLevelType w:val="hybridMultilevel"/>
    <w:tmpl w:val="C9382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A9"/>
    <w:rsid w:val="000035E3"/>
    <w:rsid w:val="000826D0"/>
    <w:rsid w:val="000A20AD"/>
    <w:rsid w:val="000A759E"/>
    <w:rsid w:val="000D1B88"/>
    <w:rsid w:val="000E1498"/>
    <w:rsid w:val="000E58F3"/>
    <w:rsid w:val="00137B6B"/>
    <w:rsid w:val="001843B2"/>
    <w:rsid w:val="001A07E1"/>
    <w:rsid w:val="001E4836"/>
    <w:rsid w:val="00224C75"/>
    <w:rsid w:val="00252E06"/>
    <w:rsid w:val="0028015E"/>
    <w:rsid w:val="00280716"/>
    <w:rsid w:val="002E75C9"/>
    <w:rsid w:val="00307767"/>
    <w:rsid w:val="003409D3"/>
    <w:rsid w:val="003624BC"/>
    <w:rsid w:val="00362749"/>
    <w:rsid w:val="003B0D1B"/>
    <w:rsid w:val="003B2196"/>
    <w:rsid w:val="003D21B3"/>
    <w:rsid w:val="003E20C7"/>
    <w:rsid w:val="003F3B7E"/>
    <w:rsid w:val="00401520"/>
    <w:rsid w:val="004242B4"/>
    <w:rsid w:val="004420DF"/>
    <w:rsid w:val="004A6329"/>
    <w:rsid w:val="004A7945"/>
    <w:rsid w:val="004E52AF"/>
    <w:rsid w:val="005B24B3"/>
    <w:rsid w:val="00654420"/>
    <w:rsid w:val="006848A9"/>
    <w:rsid w:val="00704F3E"/>
    <w:rsid w:val="00714E70"/>
    <w:rsid w:val="00727734"/>
    <w:rsid w:val="00780CCE"/>
    <w:rsid w:val="007C2576"/>
    <w:rsid w:val="007D3436"/>
    <w:rsid w:val="007F35B2"/>
    <w:rsid w:val="007F467A"/>
    <w:rsid w:val="008028C8"/>
    <w:rsid w:val="00867875"/>
    <w:rsid w:val="008B28A5"/>
    <w:rsid w:val="008F5123"/>
    <w:rsid w:val="0097215C"/>
    <w:rsid w:val="009B14E6"/>
    <w:rsid w:val="009C4ED3"/>
    <w:rsid w:val="009E105F"/>
    <w:rsid w:val="00A24E96"/>
    <w:rsid w:val="00AB5B33"/>
    <w:rsid w:val="00AE6242"/>
    <w:rsid w:val="00B21280"/>
    <w:rsid w:val="00B27F9E"/>
    <w:rsid w:val="00B9682B"/>
    <w:rsid w:val="00BA2A67"/>
    <w:rsid w:val="00BF5095"/>
    <w:rsid w:val="00C8469F"/>
    <w:rsid w:val="00CA7726"/>
    <w:rsid w:val="00CB0832"/>
    <w:rsid w:val="00CC6C79"/>
    <w:rsid w:val="00D376D3"/>
    <w:rsid w:val="00D5018F"/>
    <w:rsid w:val="00D52261"/>
    <w:rsid w:val="00DD189E"/>
    <w:rsid w:val="00DD78B6"/>
    <w:rsid w:val="00DE4819"/>
    <w:rsid w:val="00E459FA"/>
    <w:rsid w:val="00E55B28"/>
    <w:rsid w:val="00E62AB0"/>
    <w:rsid w:val="00E96ACB"/>
    <w:rsid w:val="00ED6C0B"/>
    <w:rsid w:val="00EE3290"/>
    <w:rsid w:val="00F01B36"/>
    <w:rsid w:val="00FE77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D70E88C-4AD6-4A84-A3E2-0BD2988E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67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123"/>
    <w:pPr>
      <w:ind w:left="720"/>
      <w:contextualSpacing/>
    </w:pPr>
  </w:style>
  <w:style w:type="paragraph" w:customStyle="1" w:styleId="Body1">
    <w:name w:val="Body 1"/>
    <w:rsid w:val="00DE4819"/>
    <w:pPr>
      <w:spacing w:after="0" w:line="240" w:lineRule="auto"/>
    </w:pPr>
    <w:rPr>
      <w:rFonts w:ascii="Helvetica" w:eastAsia="Arial Unicode MS" w:hAnsi="Helvetica" w:cs="Times New Roman"/>
      <w:color w:val="000000"/>
      <w:sz w:val="24"/>
      <w:szCs w:val="20"/>
    </w:rPr>
  </w:style>
  <w:style w:type="paragraph" w:styleId="DocumentMap">
    <w:name w:val="Document Map"/>
    <w:basedOn w:val="Normal"/>
    <w:link w:val="DocumentMapChar"/>
    <w:uiPriority w:val="99"/>
    <w:semiHidden/>
    <w:unhideWhenUsed/>
    <w:rsid w:val="00137B6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37B6B"/>
    <w:rPr>
      <w:rFonts w:ascii="Tahoma" w:hAnsi="Tahoma" w:cs="Tahoma"/>
      <w:sz w:val="16"/>
      <w:szCs w:val="16"/>
    </w:rPr>
  </w:style>
  <w:style w:type="paragraph" w:styleId="BalloonText">
    <w:name w:val="Balloon Text"/>
    <w:basedOn w:val="Normal"/>
    <w:link w:val="BalloonTextChar"/>
    <w:uiPriority w:val="99"/>
    <w:semiHidden/>
    <w:unhideWhenUsed/>
    <w:rsid w:val="00442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0DF"/>
    <w:rPr>
      <w:rFonts w:ascii="Segoe UI" w:hAnsi="Segoe UI" w:cs="Segoe UI"/>
      <w:sz w:val="18"/>
      <w:szCs w:val="18"/>
    </w:rPr>
  </w:style>
  <w:style w:type="character" w:styleId="Hyperlink">
    <w:name w:val="Hyperlink"/>
    <w:basedOn w:val="DefaultParagraphFont"/>
    <w:uiPriority w:val="99"/>
    <w:unhideWhenUsed/>
    <w:rsid w:val="004A63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48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collingridge</dc:creator>
  <cp:lastModifiedBy>Timothy Collingridge</cp:lastModifiedBy>
  <cp:revision>3</cp:revision>
  <cp:lastPrinted>2014-01-17T17:41:00Z</cp:lastPrinted>
  <dcterms:created xsi:type="dcterms:W3CDTF">2014-01-28T20:24:00Z</dcterms:created>
  <dcterms:modified xsi:type="dcterms:W3CDTF">2014-01-28T20:26:00Z</dcterms:modified>
</cp:coreProperties>
</file>